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89F3C" w14:textId="65F0A55B" w:rsidR="00827485" w:rsidRPr="008A531A" w:rsidRDefault="0FE3BC06" w:rsidP="0FE3BC06">
      <w:pPr>
        <w:spacing w:after="0"/>
        <w:rPr>
          <w:sz w:val="32"/>
          <w:szCs w:val="32"/>
        </w:rPr>
      </w:pPr>
      <w:r w:rsidRPr="008A531A">
        <w:rPr>
          <w:rFonts w:ascii="Times New Roman" w:eastAsia="Times New Roman" w:hAnsi="Times New Roman" w:cs="Times New Roman"/>
          <w:b/>
          <w:bCs/>
          <w:sz w:val="32"/>
          <w:szCs w:val="32"/>
        </w:rPr>
        <w:t>Course:  Algebra II</w:t>
      </w:r>
    </w:p>
    <w:tbl>
      <w:tblPr>
        <w:tblStyle w:val="TableGrid"/>
        <w:tblW w:w="4938" w:type="dxa"/>
        <w:tblBorders>
          <w:insideH w:val="none" w:sz="0" w:space="0" w:color="auto"/>
        </w:tblBorders>
        <w:tblLayout w:type="fixed"/>
        <w:tblLook w:val="04A0" w:firstRow="1" w:lastRow="0" w:firstColumn="1" w:lastColumn="0" w:noHBand="0" w:noVBand="1"/>
      </w:tblPr>
      <w:tblGrid>
        <w:gridCol w:w="1458"/>
        <w:gridCol w:w="3480"/>
      </w:tblGrid>
      <w:tr w:rsidR="00827485" w:rsidRPr="008E0AE1" w14:paraId="7D51FE99" w14:textId="77777777" w:rsidTr="4EC1F5F1">
        <w:tc>
          <w:tcPr>
            <w:tcW w:w="1458" w:type="dxa"/>
          </w:tcPr>
          <w:p w14:paraId="620B8C16" w14:textId="77777777" w:rsidR="00827485" w:rsidRPr="008E0AE1" w:rsidRDefault="0FE3BC06" w:rsidP="0FE3BC06">
            <w:pPr>
              <w:rPr>
                <w:rFonts w:ascii="Times New Roman" w:eastAsia="Times New Roman" w:hAnsi="Times New Roman" w:cs="Times New Roman"/>
                <w:b/>
              </w:rPr>
            </w:pPr>
            <w:r w:rsidRPr="0FE3BC06">
              <w:rPr>
                <w:rFonts w:ascii="Times New Roman" w:eastAsia="Times New Roman" w:hAnsi="Times New Roman" w:cs="Times New Roman"/>
                <w:b/>
                <w:bCs/>
                <w:sz w:val="21"/>
                <w:szCs w:val="21"/>
              </w:rPr>
              <w:t>Teacher:</w:t>
            </w:r>
          </w:p>
        </w:tc>
        <w:tc>
          <w:tcPr>
            <w:tcW w:w="3480" w:type="dxa"/>
          </w:tcPr>
          <w:p w14:paraId="7336D9AE" w14:textId="3F1C0EB4" w:rsidR="00827485" w:rsidRPr="008E0AE1" w:rsidRDefault="69C0006A" w:rsidP="69C0006A">
            <w:pPr>
              <w:rPr>
                <w:rFonts w:ascii="Times New Roman" w:eastAsia="Times New Roman" w:hAnsi="Times New Roman" w:cs="Times New Roman"/>
              </w:rPr>
            </w:pPr>
            <w:r w:rsidRPr="69C0006A">
              <w:rPr>
                <w:rFonts w:ascii="Times New Roman" w:eastAsia="Times New Roman" w:hAnsi="Times New Roman" w:cs="Times New Roman"/>
                <w:sz w:val="21"/>
                <w:szCs w:val="21"/>
              </w:rPr>
              <w:t>John Flowers</w:t>
            </w:r>
          </w:p>
        </w:tc>
      </w:tr>
      <w:tr w:rsidR="00827485" w:rsidRPr="008E0AE1" w14:paraId="076824AA" w14:textId="77777777" w:rsidTr="4EC1F5F1">
        <w:tc>
          <w:tcPr>
            <w:tcW w:w="1458" w:type="dxa"/>
          </w:tcPr>
          <w:p w14:paraId="0FC63DEC" w14:textId="77777777" w:rsidR="00827485" w:rsidRPr="008E0AE1" w:rsidRDefault="0FE3BC06" w:rsidP="0FE3BC06">
            <w:pPr>
              <w:rPr>
                <w:rFonts w:ascii="Times New Roman" w:eastAsia="Times New Roman" w:hAnsi="Times New Roman" w:cs="Times New Roman"/>
                <w:b/>
              </w:rPr>
            </w:pPr>
            <w:r w:rsidRPr="0FE3BC06">
              <w:rPr>
                <w:rFonts w:ascii="Times New Roman" w:eastAsia="Times New Roman" w:hAnsi="Times New Roman" w:cs="Times New Roman"/>
                <w:b/>
                <w:bCs/>
                <w:sz w:val="21"/>
                <w:szCs w:val="21"/>
              </w:rPr>
              <w:t>Room:</w:t>
            </w:r>
          </w:p>
        </w:tc>
        <w:tc>
          <w:tcPr>
            <w:tcW w:w="3480" w:type="dxa"/>
          </w:tcPr>
          <w:p w14:paraId="59D45859" w14:textId="2027EEDA" w:rsidR="00827485" w:rsidRPr="008E0AE1" w:rsidRDefault="4EC1F5F1" w:rsidP="4EC1F5F1">
            <w:pPr>
              <w:rPr>
                <w:rFonts w:ascii="Times New Roman" w:eastAsia="Times New Roman" w:hAnsi="Times New Roman" w:cs="Times New Roman"/>
                <w:sz w:val="21"/>
                <w:szCs w:val="21"/>
              </w:rPr>
            </w:pPr>
            <w:r w:rsidRPr="4EC1F5F1">
              <w:rPr>
                <w:rFonts w:ascii="Times New Roman" w:eastAsia="Times New Roman" w:hAnsi="Times New Roman" w:cs="Times New Roman"/>
                <w:sz w:val="21"/>
                <w:szCs w:val="21"/>
              </w:rPr>
              <w:t>A111</w:t>
            </w:r>
          </w:p>
        </w:tc>
      </w:tr>
      <w:tr w:rsidR="00827485" w:rsidRPr="008E0AE1" w14:paraId="3E9C9687" w14:textId="77777777" w:rsidTr="4EC1F5F1">
        <w:tc>
          <w:tcPr>
            <w:tcW w:w="1458" w:type="dxa"/>
          </w:tcPr>
          <w:p w14:paraId="16330119" w14:textId="77777777" w:rsidR="00827485" w:rsidRPr="008E0AE1" w:rsidRDefault="0FE3BC06" w:rsidP="0FE3BC06">
            <w:pPr>
              <w:rPr>
                <w:rFonts w:ascii="Times New Roman" w:eastAsia="Times New Roman" w:hAnsi="Times New Roman" w:cs="Times New Roman"/>
                <w:b/>
              </w:rPr>
            </w:pPr>
            <w:r w:rsidRPr="0FE3BC06">
              <w:rPr>
                <w:rFonts w:ascii="Times New Roman" w:eastAsia="Times New Roman" w:hAnsi="Times New Roman" w:cs="Times New Roman"/>
                <w:b/>
                <w:bCs/>
                <w:sz w:val="21"/>
                <w:szCs w:val="21"/>
              </w:rPr>
              <w:t>Email:</w:t>
            </w:r>
          </w:p>
        </w:tc>
        <w:tc>
          <w:tcPr>
            <w:tcW w:w="3480" w:type="dxa"/>
          </w:tcPr>
          <w:p w14:paraId="3C98DBE2" w14:textId="5258FA07" w:rsidR="00827485" w:rsidRPr="008E0AE1" w:rsidRDefault="69C0006A" w:rsidP="69C0006A">
            <w:pPr>
              <w:rPr>
                <w:rFonts w:ascii="Times New Roman" w:eastAsia="Times New Roman" w:hAnsi="Times New Roman" w:cs="Times New Roman"/>
              </w:rPr>
            </w:pPr>
            <w:r w:rsidRPr="69C0006A">
              <w:rPr>
                <w:rFonts w:ascii="Times New Roman" w:eastAsia="Times New Roman" w:hAnsi="Times New Roman" w:cs="Times New Roman"/>
                <w:sz w:val="21"/>
                <w:szCs w:val="21"/>
              </w:rPr>
              <w:t>flowersj@scsk12.org</w:t>
            </w:r>
          </w:p>
        </w:tc>
      </w:tr>
    </w:tbl>
    <w:p w14:paraId="3B55D69B" w14:textId="77777777" w:rsidR="009136E3" w:rsidRPr="008E0AE1" w:rsidRDefault="005144C8" w:rsidP="0FE3BC06">
      <w:pPr>
        <w:spacing w:after="0" w:line="240" w:lineRule="auto"/>
        <w:rPr>
          <w:rFonts w:ascii="Times New Roman" w:eastAsia="Times New Roman" w:hAnsi="Times New Roman" w:cs="Times New Roman"/>
          <w:b/>
        </w:rPr>
      </w:pPr>
      <w:r w:rsidRPr="008E0AE1">
        <w:rPr>
          <w:rFonts w:ascii="Times New Roman" w:eastAsia="Times New Roman" w:hAnsi="Times New Roman" w:cs="Times New Roman"/>
          <w:b/>
        </w:rPr>
        <w:tab/>
      </w:r>
    </w:p>
    <w:tbl>
      <w:tblPr>
        <w:tblW w:w="0" w:type="auto"/>
        <w:tblInd w:w="18" w:type="dxa"/>
        <w:tblCellMar>
          <w:left w:w="10" w:type="dxa"/>
          <w:right w:w="10" w:type="dxa"/>
        </w:tblCellMar>
        <w:tblLook w:val="0000" w:firstRow="0" w:lastRow="0" w:firstColumn="0" w:lastColumn="0" w:noHBand="0" w:noVBand="0"/>
      </w:tblPr>
      <w:tblGrid>
        <w:gridCol w:w="10772"/>
      </w:tblGrid>
      <w:tr w:rsidR="009136E3" w:rsidRPr="008E0AE1" w14:paraId="575E2FA3" w14:textId="77777777" w:rsidTr="32D4839C">
        <w:trPr>
          <w:trHeight w:val="1"/>
        </w:trPr>
        <w:tc>
          <w:tcPr>
            <w:tcW w:w="10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148A151" w14:textId="77777777" w:rsidR="009136E3" w:rsidRPr="008E0AE1" w:rsidRDefault="0FE3BC06" w:rsidP="0FE3BC06">
            <w:pPr>
              <w:spacing w:after="0" w:line="240" w:lineRule="auto"/>
            </w:pPr>
            <w:r w:rsidRPr="0FE3BC06">
              <w:rPr>
                <w:rFonts w:ascii="Times New Roman" w:eastAsia="Times New Roman" w:hAnsi="Times New Roman" w:cs="Times New Roman"/>
                <w:b/>
                <w:bCs/>
                <w:sz w:val="21"/>
                <w:szCs w:val="21"/>
              </w:rPr>
              <w:t>Course Description</w:t>
            </w:r>
            <w:r w:rsidRPr="0FE3BC06">
              <w:rPr>
                <w:rFonts w:ascii="Times New Roman" w:eastAsia="Times New Roman" w:hAnsi="Times New Roman" w:cs="Times New Roman"/>
                <w:sz w:val="21"/>
                <w:szCs w:val="21"/>
              </w:rPr>
              <w:t>:</w:t>
            </w:r>
          </w:p>
        </w:tc>
      </w:tr>
      <w:tr w:rsidR="009136E3" w:rsidRPr="008E0AE1" w14:paraId="756FCB63" w14:textId="77777777" w:rsidTr="32D4839C">
        <w:trPr>
          <w:trHeight w:val="1"/>
        </w:trPr>
        <w:tc>
          <w:tcPr>
            <w:tcW w:w="10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4FA5E08" w14:textId="21C8A4E6" w:rsidR="009136E3" w:rsidRPr="008E0AE1" w:rsidRDefault="32D4839C" w:rsidP="32D4839C">
            <w:pPr>
              <w:spacing w:after="0" w:line="240" w:lineRule="auto"/>
              <w:rPr>
                <w:rFonts w:ascii="Times New Roman" w:eastAsia="Times New Roman" w:hAnsi="Times New Roman" w:cs="Times New Roman"/>
              </w:rPr>
            </w:pPr>
            <w:r w:rsidRPr="32D4839C">
              <w:rPr>
                <w:rFonts w:ascii="Times New Roman" w:eastAsia="Times New Roman" w:hAnsi="Times New Roman" w:cs="Times New Roman"/>
                <w:sz w:val="21"/>
                <w:szCs w:val="21"/>
              </w:rPr>
              <w:t xml:space="preserve">Welcome to Algebra II!  As you know, you must pass this course to graduate, and you must take the </w:t>
            </w:r>
            <w:proofErr w:type="spellStart"/>
            <w:r w:rsidRPr="32D4839C">
              <w:rPr>
                <w:rFonts w:ascii="Times New Roman" w:eastAsia="Times New Roman" w:hAnsi="Times New Roman" w:cs="Times New Roman"/>
                <w:sz w:val="21"/>
                <w:szCs w:val="21"/>
              </w:rPr>
              <w:t>TNReady</w:t>
            </w:r>
            <w:proofErr w:type="spellEnd"/>
            <w:r w:rsidRPr="32D4839C">
              <w:rPr>
                <w:rFonts w:ascii="Times New Roman" w:eastAsia="Times New Roman" w:hAnsi="Times New Roman" w:cs="Times New Roman"/>
                <w:sz w:val="21"/>
                <w:szCs w:val="21"/>
              </w:rPr>
              <w:t xml:space="preserve"> Test (state exams) at the end of the school year.  Our job is to work together to make your year a success. I believe each student, regardless of his/her previous math experiences, can and will succeed in the classroom.</w:t>
            </w:r>
          </w:p>
          <w:p w14:paraId="27B451A1" w14:textId="77777777" w:rsidR="009136E3" w:rsidRPr="008E0AE1" w:rsidRDefault="009136E3" w:rsidP="0FE3BC06">
            <w:pPr>
              <w:spacing w:after="0" w:line="240" w:lineRule="auto"/>
              <w:rPr>
                <w:rFonts w:ascii="Times New Roman" w:eastAsia="Times New Roman" w:hAnsi="Times New Roman" w:cs="Times New Roman"/>
              </w:rPr>
            </w:pPr>
          </w:p>
          <w:p w14:paraId="577E268C" w14:textId="77777777" w:rsidR="009136E3" w:rsidRPr="008E0AE1" w:rsidRDefault="0FE3BC06" w:rsidP="0FE3BC06">
            <w:pPr>
              <w:spacing w:after="0" w:line="240" w:lineRule="auto"/>
            </w:pPr>
            <w:r w:rsidRPr="0FE3BC06">
              <w:rPr>
                <w:rFonts w:ascii="Times New Roman" w:eastAsia="Times New Roman" w:hAnsi="Times New Roman" w:cs="Times New Roman"/>
                <w:sz w:val="21"/>
                <w:szCs w:val="21"/>
              </w:rPr>
              <w:t xml:space="preserve">Algebra II develops advanced algebra skills and includes the topics of imaginary and complex numbers, polynomials, quadratics, functions, systems of equations, matrices, sequences and series, trigonometry, probability, and statistics.  Algebra II focuses on the connections between equations and graphs, algebra and geometry, and has uses from computer graphics to engineering to modeling and prediction.  A bulk of the mathematics content on the ACT/SAT and college entrance exams is covered in Algebra II. </w:t>
            </w:r>
          </w:p>
        </w:tc>
      </w:tr>
    </w:tbl>
    <w:p w14:paraId="3D4E363F" w14:textId="77777777" w:rsidR="008E0AE1" w:rsidRPr="008E0AE1" w:rsidRDefault="008E0AE1" w:rsidP="0FE3BC06">
      <w:pPr>
        <w:spacing w:after="0" w:line="240" w:lineRule="auto"/>
        <w:rPr>
          <w:rFonts w:ascii="Times New Roman" w:eastAsia="Times New Roman" w:hAnsi="Times New Roman" w:cs="Times New Roman"/>
          <w:b/>
        </w:rPr>
      </w:pPr>
    </w:p>
    <w:p w14:paraId="42C12740" w14:textId="7A751D77" w:rsidR="008E0AE1" w:rsidRDefault="0FE3BC06" w:rsidP="0FE3BC06">
      <w:pPr>
        <w:spacing w:after="0"/>
      </w:pPr>
      <w:r w:rsidRPr="0FE3BC06">
        <w:rPr>
          <w:rFonts w:ascii="Times New Roman" w:eastAsia="Times New Roman" w:hAnsi="Times New Roman" w:cs="Times New Roman"/>
          <w:b/>
          <w:bCs/>
          <w:sz w:val="21"/>
          <w:szCs w:val="21"/>
        </w:rPr>
        <w:t>Materials/Supplies Needed:</w:t>
      </w:r>
    </w:p>
    <w:tbl>
      <w:tblPr>
        <w:tblW w:w="0" w:type="auto"/>
        <w:tblInd w:w="98" w:type="dxa"/>
        <w:tblCellMar>
          <w:left w:w="10" w:type="dxa"/>
          <w:right w:w="10" w:type="dxa"/>
        </w:tblCellMar>
        <w:tblLook w:val="0000" w:firstRow="0" w:lastRow="0" w:firstColumn="0" w:lastColumn="0" w:noHBand="0" w:noVBand="0"/>
      </w:tblPr>
      <w:tblGrid>
        <w:gridCol w:w="10692"/>
      </w:tblGrid>
      <w:tr w:rsidR="009136E3" w:rsidRPr="008E0AE1" w14:paraId="2D9E00AD" w14:textId="77777777" w:rsidTr="29E15AD7">
        <w:trPr>
          <w:trHeight w:val="1"/>
        </w:trPr>
        <w:tc>
          <w:tcPr>
            <w:tcW w:w="10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A738762" w14:textId="6D6822B3" w:rsidR="5F6C4C39" w:rsidRDefault="0FE3BC06" w:rsidP="0FE3BC06">
            <w:pPr>
              <w:numPr>
                <w:ilvl w:val="0"/>
                <w:numId w:val="5"/>
              </w:numPr>
              <w:spacing w:after="0" w:line="240" w:lineRule="auto"/>
              <w:ind w:left="720" w:hanging="360"/>
              <w:rPr>
                <w:rFonts w:ascii="Times New Roman" w:eastAsia="Times New Roman" w:hAnsi="Times New Roman" w:cs="Times New Roman"/>
                <w:sz w:val="21"/>
                <w:szCs w:val="21"/>
              </w:rPr>
            </w:pPr>
            <w:r w:rsidRPr="0FE3BC06">
              <w:rPr>
                <w:rFonts w:ascii="Times New Roman" w:eastAsia="Times New Roman" w:hAnsi="Times New Roman" w:cs="Times New Roman"/>
                <w:sz w:val="21"/>
                <w:szCs w:val="21"/>
              </w:rPr>
              <w:t>Textbook (supplied)</w:t>
            </w:r>
          </w:p>
          <w:p w14:paraId="45F50F1F" w14:textId="77777777" w:rsidR="009136E3" w:rsidRPr="008E0AE1" w:rsidRDefault="0FE3BC06" w:rsidP="0FE3BC06">
            <w:pPr>
              <w:numPr>
                <w:ilvl w:val="0"/>
                <w:numId w:val="5"/>
              </w:numPr>
              <w:spacing w:after="0" w:line="240" w:lineRule="auto"/>
              <w:ind w:left="720" w:hanging="360"/>
              <w:rPr>
                <w:rFonts w:ascii="Times New Roman" w:eastAsia="Times New Roman" w:hAnsi="Times New Roman" w:cs="Times New Roman"/>
                <w:sz w:val="21"/>
                <w:szCs w:val="21"/>
              </w:rPr>
            </w:pPr>
            <w:r w:rsidRPr="0FE3BC06">
              <w:rPr>
                <w:rFonts w:ascii="Times New Roman" w:eastAsia="Times New Roman" w:hAnsi="Times New Roman" w:cs="Times New Roman"/>
                <w:sz w:val="21"/>
                <w:szCs w:val="21"/>
              </w:rPr>
              <w:t>One 3-ring binder with notebook paper OR One 3-subject spiral AND 3-pronged folder</w:t>
            </w:r>
          </w:p>
          <w:p w14:paraId="0CF08522" w14:textId="77777777" w:rsidR="00274483" w:rsidRPr="008E0AE1" w:rsidRDefault="0FE3BC06" w:rsidP="0FE3BC06">
            <w:pPr>
              <w:numPr>
                <w:ilvl w:val="0"/>
                <w:numId w:val="5"/>
              </w:numPr>
              <w:spacing w:after="0" w:line="240" w:lineRule="auto"/>
              <w:ind w:left="720" w:hanging="360"/>
              <w:rPr>
                <w:rFonts w:ascii="Times New Roman" w:eastAsia="Times New Roman" w:hAnsi="Times New Roman" w:cs="Times New Roman"/>
                <w:sz w:val="21"/>
                <w:szCs w:val="21"/>
              </w:rPr>
            </w:pPr>
            <w:r w:rsidRPr="0FE3BC06">
              <w:rPr>
                <w:rFonts w:ascii="Times New Roman" w:eastAsia="Times New Roman" w:hAnsi="Times New Roman" w:cs="Times New Roman"/>
                <w:sz w:val="21"/>
                <w:szCs w:val="21"/>
              </w:rPr>
              <w:t>Graph paper</w:t>
            </w:r>
          </w:p>
          <w:p w14:paraId="3328E87F" w14:textId="134BD995" w:rsidR="009136E3" w:rsidRPr="008E0AE1" w:rsidRDefault="0FE3BC06" w:rsidP="0FE3BC06">
            <w:pPr>
              <w:numPr>
                <w:ilvl w:val="0"/>
                <w:numId w:val="5"/>
              </w:numPr>
              <w:spacing w:after="0" w:line="240" w:lineRule="auto"/>
              <w:ind w:left="720" w:hanging="360"/>
              <w:rPr>
                <w:rFonts w:ascii="Times New Roman" w:eastAsia="Times New Roman" w:hAnsi="Times New Roman" w:cs="Times New Roman"/>
                <w:sz w:val="21"/>
                <w:szCs w:val="21"/>
              </w:rPr>
            </w:pPr>
            <w:r w:rsidRPr="0FE3BC06">
              <w:rPr>
                <w:rFonts w:ascii="Times New Roman" w:eastAsia="Times New Roman" w:hAnsi="Times New Roman" w:cs="Times New Roman"/>
                <w:sz w:val="21"/>
                <w:szCs w:val="21"/>
              </w:rPr>
              <w:t>3 #2 pencils</w:t>
            </w:r>
          </w:p>
          <w:p w14:paraId="10A85EBB" w14:textId="2D7394C3" w:rsidR="0E85F42A" w:rsidRDefault="0FE3BC06" w:rsidP="0FE3BC06">
            <w:pPr>
              <w:numPr>
                <w:ilvl w:val="0"/>
                <w:numId w:val="5"/>
              </w:numPr>
              <w:spacing w:after="0" w:line="240" w:lineRule="auto"/>
              <w:ind w:left="720" w:hanging="360"/>
              <w:rPr>
                <w:rFonts w:ascii="Times New Roman" w:eastAsia="Times New Roman" w:hAnsi="Times New Roman" w:cs="Times New Roman"/>
                <w:sz w:val="21"/>
                <w:szCs w:val="21"/>
              </w:rPr>
            </w:pPr>
            <w:r w:rsidRPr="0FE3BC06">
              <w:rPr>
                <w:rFonts w:ascii="Times New Roman" w:eastAsia="Times New Roman" w:hAnsi="Times New Roman" w:cs="Times New Roman"/>
                <w:sz w:val="21"/>
                <w:szCs w:val="21"/>
              </w:rPr>
              <w:t>Index cards</w:t>
            </w:r>
          </w:p>
          <w:p w14:paraId="4A7219F6" w14:textId="7C33089E" w:rsidR="00C414A4" w:rsidRPr="008E0AE1" w:rsidRDefault="29E15AD7" w:rsidP="00F45A15">
            <w:pPr>
              <w:spacing w:after="0" w:line="240" w:lineRule="auto"/>
            </w:pPr>
            <w:r w:rsidRPr="29E15AD7">
              <w:rPr>
                <w:rFonts w:ascii="Times New Roman" w:eastAsia="Times New Roman" w:hAnsi="Times New Roman" w:cs="Times New Roman"/>
                <w:sz w:val="21"/>
                <w:szCs w:val="21"/>
              </w:rPr>
              <w:t>Supplies must be i</w:t>
            </w:r>
            <w:r w:rsidR="005B13C0">
              <w:rPr>
                <w:rFonts w:ascii="Times New Roman" w:eastAsia="Times New Roman" w:hAnsi="Times New Roman" w:cs="Times New Roman"/>
                <w:sz w:val="21"/>
                <w:szCs w:val="21"/>
              </w:rPr>
              <w:t>n class by NO LATER THAN Friday</w:t>
            </w:r>
            <w:r w:rsidRPr="29E15AD7">
              <w:rPr>
                <w:rFonts w:ascii="Times New Roman" w:eastAsia="Times New Roman" w:hAnsi="Times New Roman" w:cs="Times New Roman"/>
                <w:sz w:val="21"/>
                <w:szCs w:val="21"/>
              </w:rPr>
              <w:t>, August 1</w:t>
            </w:r>
            <w:r w:rsidR="00C11FA3">
              <w:rPr>
                <w:rFonts w:ascii="Times New Roman" w:eastAsia="Times New Roman" w:hAnsi="Times New Roman" w:cs="Times New Roman"/>
                <w:sz w:val="21"/>
                <w:szCs w:val="21"/>
              </w:rPr>
              <w:t>6</w:t>
            </w:r>
            <w:r w:rsidRPr="29E15AD7">
              <w:rPr>
                <w:rFonts w:ascii="Times New Roman" w:eastAsia="Times New Roman" w:hAnsi="Times New Roman" w:cs="Times New Roman"/>
                <w:sz w:val="21"/>
                <w:szCs w:val="21"/>
              </w:rPr>
              <w:t>.  This will count as a homework grade.  If you are unable to purchase supplies for any reason, please see me ASAP.</w:t>
            </w:r>
          </w:p>
        </w:tc>
      </w:tr>
    </w:tbl>
    <w:p w14:paraId="219CCB2E" w14:textId="77777777" w:rsidR="009136E3" w:rsidRPr="008E0AE1" w:rsidRDefault="009136E3" w:rsidP="0FE3BC06">
      <w:pPr>
        <w:spacing w:after="0" w:line="240" w:lineRule="auto"/>
        <w:rPr>
          <w:rFonts w:ascii="Times New Roman" w:eastAsia="Times New Roman" w:hAnsi="Times New Roman" w:cs="Times New Roman"/>
        </w:rPr>
      </w:pPr>
    </w:p>
    <w:tbl>
      <w:tblPr>
        <w:tblW w:w="0" w:type="auto"/>
        <w:tblInd w:w="98" w:type="dxa"/>
        <w:tblCellMar>
          <w:left w:w="10" w:type="dxa"/>
          <w:right w:w="10" w:type="dxa"/>
        </w:tblCellMar>
        <w:tblLook w:val="0000" w:firstRow="0" w:lastRow="0" w:firstColumn="0" w:lastColumn="0" w:noHBand="0" w:noVBand="0"/>
      </w:tblPr>
      <w:tblGrid>
        <w:gridCol w:w="10692"/>
      </w:tblGrid>
      <w:tr w:rsidR="009136E3" w:rsidRPr="008E0AE1" w14:paraId="76624404" w14:textId="77777777" w:rsidTr="32D4839C">
        <w:trPr>
          <w:trHeight w:val="1"/>
        </w:trPr>
        <w:tc>
          <w:tcPr>
            <w:tcW w:w="10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10332D0" w14:textId="77777777" w:rsidR="009136E3" w:rsidRPr="008E0AE1" w:rsidRDefault="0FE3BC06" w:rsidP="0FE3BC06">
            <w:pPr>
              <w:spacing w:after="0" w:line="240" w:lineRule="auto"/>
            </w:pPr>
            <w:r w:rsidRPr="0FE3BC06">
              <w:rPr>
                <w:rFonts w:ascii="Times New Roman" w:eastAsia="Times New Roman" w:hAnsi="Times New Roman" w:cs="Times New Roman"/>
                <w:b/>
                <w:bCs/>
                <w:sz w:val="21"/>
                <w:szCs w:val="21"/>
              </w:rPr>
              <w:t>Classroom Expectations:</w:t>
            </w:r>
          </w:p>
        </w:tc>
      </w:tr>
      <w:tr w:rsidR="009136E3" w:rsidRPr="008E0AE1" w14:paraId="443CBBDD" w14:textId="77777777" w:rsidTr="32D4839C">
        <w:trPr>
          <w:trHeight w:val="1"/>
        </w:trPr>
        <w:tc>
          <w:tcPr>
            <w:tcW w:w="10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D3E13A1" w14:textId="77777777" w:rsidR="009136E3" w:rsidRPr="008E0AE1" w:rsidRDefault="0FE3BC06" w:rsidP="0FE3BC06">
            <w:pPr>
              <w:spacing w:after="0" w:line="240" w:lineRule="auto"/>
              <w:rPr>
                <w:rFonts w:ascii="Times New Roman" w:eastAsia="Times New Roman" w:hAnsi="Times New Roman" w:cs="Times New Roman"/>
                <w:u w:val="single"/>
              </w:rPr>
            </w:pPr>
            <w:r w:rsidRPr="0FE3BC06">
              <w:rPr>
                <w:rFonts w:ascii="Times New Roman" w:eastAsia="Times New Roman" w:hAnsi="Times New Roman" w:cs="Times New Roman"/>
                <w:sz w:val="21"/>
                <w:szCs w:val="21"/>
                <w:u w:val="single"/>
              </w:rPr>
              <w:t>Rules</w:t>
            </w:r>
          </w:p>
          <w:p w14:paraId="7800F1A2" w14:textId="77777777" w:rsidR="009136E3" w:rsidRPr="008E0AE1" w:rsidRDefault="0FE3BC06" w:rsidP="0FE3BC06">
            <w:pPr>
              <w:numPr>
                <w:ilvl w:val="0"/>
                <w:numId w:val="6"/>
              </w:numPr>
              <w:spacing w:after="0" w:line="240" w:lineRule="auto"/>
              <w:ind w:left="720" w:hanging="360"/>
              <w:rPr>
                <w:rFonts w:ascii="Times New Roman" w:eastAsia="Times New Roman" w:hAnsi="Times New Roman" w:cs="Times New Roman"/>
                <w:sz w:val="21"/>
                <w:szCs w:val="21"/>
              </w:rPr>
            </w:pPr>
            <w:r w:rsidRPr="0FE3BC06">
              <w:rPr>
                <w:rFonts w:ascii="Times New Roman" w:eastAsia="Times New Roman" w:hAnsi="Times New Roman" w:cs="Times New Roman"/>
                <w:sz w:val="21"/>
                <w:szCs w:val="21"/>
              </w:rPr>
              <w:t>Respect school personnel, property, and your peers.</w:t>
            </w:r>
          </w:p>
          <w:p w14:paraId="484D4089" w14:textId="77777777" w:rsidR="009136E3" w:rsidRPr="008E0AE1" w:rsidRDefault="0FE3BC06" w:rsidP="0FE3BC06">
            <w:pPr>
              <w:numPr>
                <w:ilvl w:val="0"/>
                <w:numId w:val="6"/>
              </w:numPr>
              <w:spacing w:after="0" w:line="240" w:lineRule="auto"/>
              <w:ind w:left="720" w:hanging="360"/>
              <w:rPr>
                <w:rFonts w:ascii="Times New Roman" w:eastAsia="Times New Roman" w:hAnsi="Times New Roman" w:cs="Times New Roman"/>
                <w:sz w:val="21"/>
                <w:szCs w:val="21"/>
              </w:rPr>
            </w:pPr>
            <w:r w:rsidRPr="0FE3BC06">
              <w:rPr>
                <w:rFonts w:ascii="Times New Roman" w:eastAsia="Times New Roman" w:hAnsi="Times New Roman" w:cs="Times New Roman"/>
                <w:sz w:val="21"/>
                <w:szCs w:val="21"/>
              </w:rPr>
              <w:t>Come to class on time, prepared, and ready to work.</w:t>
            </w:r>
          </w:p>
          <w:p w14:paraId="6569B3A5" w14:textId="26BBD58F" w:rsidR="009136E3" w:rsidRPr="008E0AE1" w:rsidRDefault="0FE3BC06" w:rsidP="0FE3BC06">
            <w:pPr>
              <w:numPr>
                <w:ilvl w:val="0"/>
                <w:numId w:val="6"/>
              </w:numPr>
              <w:spacing w:after="0" w:line="240" w:lineRule="auto"/>
              <w:ind w:left="720" w:hanging="360"/>
              <w:rPr>
                <w:rFonts w:ascii="Times New Roman" w:eastAsia="Times New Roman" w:hAnsi="Times New Roman" w:cs="Times New Roman"/>
                <w:sz w:val="21"/>
                <w:szCs w:val="21"/>
              </w:rPr>
            </w:pPr>
            <w:r w:rsidRPr="0FE3BC06">
              <w:rPr>
                <w:rFonts w:ascii="Times New Roman" w:eastAsia="Times New Roman" w:hAnsi="Times New Roman" w:cs="Times New Roman"/>
                <w:sz w:val="21"/>
                <w:szCs w:val="21"/>
              </w:rPr>
              <w:t>Use classroom time for classroom activities.</w:t>
            </w:r>
          </w:p>
          <w:p w14:paraId="250B4022" w14:textId="77777777" w:rsidR="009136E3" w:rsidRPr="008E0AE1" w:rsidRDefault="0FE3BC06" w:rsidP="0FE3BC06">
            <w:pPr>
              <w:numPr>
                <w:ilvl w:val="0"/>
                <w:numId w:val="6"/>
              </w:numPr>
              <w:spacing w:after="0" w:line="240" w:lineRule="auto"/>
              <w:ind w:left="720" w:hanging="360"/>
              <w:rPr>
                <w:rFonts w:ascii="Times New Roman" w:eastAsia="Times New Roman" w:hAnsi="Times New Roman" w:cs="Times New Roman"/>
                <w:sz w:val="21"/>
                <w:szCs w:val="21"/>
              </w:rPr>
            </w:pPr>
            <w:r w:rsidRPr="0FE3BC06">
              <w:rPr>
                <w:rFonts w:ascii="Times New Roman" w:eastAsia="Times New Roman" w:hAnsi="Times New Roman" w:cs="Times New Roman"/>
                <w:sz w:val="21"/>
                <w:szCs w:val="21"/>
              </w:rPr>
              <w:t>Follow the teacher’s directions the first time they are given.</w:t>
            </w:r>
          </w:p>
          <w:p w14:paraId="43E8A13C" w14:textId="6E1A4588" w:rsidR="009136E3" w:rsidRPr="008E0AE1" w:rsidRDefault="0FE3BC06" w:rsidP="0FE3BC06">
            <w:pPr>
              <w:numPr>
                <w:ilvl w:val="0"/>
                <w:numId w:val="6"/>
              </w:numPr>
              <w:spacing w:after="0" w:line="240" w:lineRule="auto"/>
              <w:ind w:left="720" w:hanging="360"/>
              <w:rPr>
                <w:rFonts w:ascii="Times New Roman" w:eastAsia="Times New Roman" w:hAnsi="Times New Roman" w:cs="Times New Roman"/>
                <w:sz w:val="21"/>
                <w:szCs w:val="21"/>
              </w:rPr>
            </w:pPr>
            <w:r w:rsidRPr="0FE3BC06">
              <w:rPr>
                <w:rFonts w:ascii="Times New Roman" w:eastAsia="Times New Roman" w:hAnsi="Times New Roman" w:cs="Times New Roman"/>
                <w:sz w:val="21"/>
                <w:szCs w:val="21"/>
              </w:rPr>
              <w:t xml:space="preserve">Refrain from eating and drinking in the classroom. </w:t>
            </w:r>
            <w:r w:rsidRPr="0FE3BC06">
              <w:rPr>
                <w:rFonts w:ascii="Times New Roman" w:eastAsia="Times New Roman" w:hAnsi="Times New Roman" w:cs="Times New Roman"/>
                <w:b/>
                <w:bCs/>
                <w:sz w:val="21"/>
                <w:szCs w:val="21"/>
              </w:rPr>
              <w:t>Place all materials including bottles,</w:t>
            </w:r>
            <w:r w:rsidRPr="0FE3BC06">
              <w:rPr>
                <w:rFonts w:ascii="Times New Roman" w:eastAsia="Times New Roman" w:hAnsi="Times New Roman" w:cs="Times New Roman"/>
                <w:sz w:val="21"/>
                <w:szCs w:val="21"/>
              </w:rPr>
              <w:t xml:space="preserve"> </w:t>
            </w:r>
            <w:r w:rsidRPr="0FE3BC06">
              <w:rPr>
                <w:rFonts w:ascii="Times New Roman" w:eastAsia="Times New Roman" w:hAnsi="Times New Roman" w:cs="Times New Roman"/>
                <w:b/>
                <w:bCs/>
                <w:i/>
                <w:iCs/>
                <w:sz w:val="21"/>
                <w:szCs w:val="21"/>
                <w:u w:val="single"/>
              </w:rPr>
              <w:t>backpacks</w:t>
            </w:r>
            <w:r w:rsidRPr="0FE3BC06">
              <w:rPr>
                <w:rFonts w:ascii="Times New Roman" w:eastAsia="Times New Roman" w:hAnsi="Times New Roman" w:cs="Times New Roman"/>
                <w:b/>
                <w:bCs/>
                <w:sz w:val="21"/>
                <w:szCs w:val="21"/>
              </w:rPr>
              <w:t xml:space="preserve"> and </w:t>
            </w:r>
            <w:r w:rsidRPr="0FE3BC06">
              <w:rPr>
                <w:rFonts w:ascii="Times New Roman" w:eastAsia="Times New Roman" w:hAnsi="Times New Roman" w:cs="Times New Roman"/>
                <w:b/>
                <w:bCs/>
                <w:i/>
                <w:iCs/>
                <w:sz w:val="21"/>
                <w:szCs w:val="21"/>
                <w:u w:val="single"/>
              </w:rPr>
              <w:t xml:space="preserve">purses </w:t>
            </w:r>
            <w:r w:rsidRPr="0FE3BC06">
              <w:rPr>
                <w:rFonts w:ascii="Times New Roman" w:eastAsia="Times New Roman" w:hAnsi="Times New Roman" w:cs="Times New Roman"/>
                <w:b/>
                <w:bCs/>
                <w:sz w:val="21"/>
                <w:szCs w:val="21"/>
              </w:rPr>
              <w:t>under your desks while in the classroom</w:t>
            </w:r>
            <w:r w:rsidRPr="0FE3BC06">
              <w:rPr>
                <w:rFonts w:ascii="Times New Roman" w:eastAsia="Times New Roman" w:hAnsi="Times New Roman" w:cs="Times New Roman"/>
                <w:sz w:val="21"/>
                <w:szCs w:val="21"/>
              </w:rPr>
              <w:t>.</w:t>
            </w:r>
          </w:p>
          <w:p w14:paraId="32DEEA72" w14:textId="02EF5377" w:rsidR="009136E3" w:rsidRPr="008E0AE1" w:rsidRDefault="0FE3BC06" w:rsidP="0FE3BC06">
            <w:pPr>
              <w:numPr>
                <w:ilvl w:val="0"/>
                <w:numId w:val="6"/>
              </w:numPr>
              <w:spacing w:after="0" w:line="240" w:lineRule="auto"/>
              <w:ind w:left="720" w:hanging="360"/>
              <w:rPr>
                <w:rFonts w:ascii="Times New Roman" w:eastAsia="Times New Roman" w:hAnsi="Times New Roman" w:cs="Times New Roman"/>
                <w:sz w:val="21"/>
                <w:szCs w:val="21"/>
              </w:rPr>
            </w:pPr>
            <w:r w:rsidRPr="0FE3BC06">
              <w:rPr>
                <w:rFonts w:ascii="Times New Roman" w:eastAsia="Times New Roman" w:hAnsi="Times New Roman" w:cs="Times New Roman"/>
                <w:sz w:val="21"/>
                <w:szCs w:val="21"/>
              </w:rPr>
              <w:t xml:space="preserve">Remain in class until dismissed by the teacher, not the bell. </w:t>
            </w:r>
          </w:p>
          <w:p w14:paraId="597D1BC5" w14:textId="77777777" w:rsidR="009136E3" w:rsidRPr="008E0AE1" w:rsidRDefault="0FE3BC06" w:rsidP="0FE3BC06">
            <w:pPr>
              <w:spacing w:after="0" w:line="240" w:lineRule="auto"/>
              <w:rPr>
                <w:rFonts w:ascii="Times New Roman" w:eastAsia="Times New Roman" w:hAnsi="Times New Roman" w:cs="Times New Roman"/>
                <w:u w:val="single"/>
              </w:rPr>
            </w:pPr>
            <w:r w:rsidRPr="0FE3BC06">
              <w:rPr>
                <w:rFonts w:ascii="Times New Roman" w:eastAsia="Times New Roman" w:hAnsi="Times New Roman" w:cs="Times New Roman"/>
                <w:sz w:val="21"/>
                <w:szCs w:val="21"/>
                <w:u w:val="single"/>
              </w:rPr>
              <w:t>Rewards</w:t>
            </w:r>
          </w:p>
          <w:p w14:paraId="74B8E671" w14:textId="77777777" w:rsidR="009136E3" w:rsidRPr="008E0AE1" w:rsidRDefault="0FE3BC06" w:rsidP="0FE3BC06">
            <w:pPr>
              <w:numPr>
                <w:ilvl w:val="0"/>
                <w:numId w:val="7"/>
              </w:numPr>
              <w:spacing w:after="0" w:line="240" w:lineRule="auto"/>
              <w:ind w:left="720" w:hanging="360"/>
              <w:rPr>
                <w:rFonts w:ascii="Times New Roman" w:eastAsia="Times New Roman" w:hAnsi="Times New Roman" w:cs="Times New Roman"/>
                <w:sz w:val="21"/>
                <w:szCs w:val="21"/>
              </w:rPr>
            </w:pPr>
            <w:r w:rsidRPr="0FE3BC06">
              <w:rPr>
                <w:rFonts w:ascii="Times New Roman" w:eastAsia="Times New Roman" w:hAnsi="Times New Roman" w:cs="Times New Roman"/>
                <w:sz w:val="21"/>
                <w:szCs w:val="21"/>
              </w:rPr>
              <w:t>Praise from teacher, administrators, and classmates.</w:t>
            </w:r>
          </w:p>
          <w:p w14:paraId="3F3B591C" w14:textId="176AF161" w:rsidR="009136E3" w:rsidRPr="005B13C0" w:rsidRDefault="0FE3BC06" w:rsidP="0FE3BC06">
            <w:pPr>
              <w:numPr>
                <w:ilvl w:val="0"/>
                <w:numId w:val="7"/>
              </w:numPr>
              <w:spacing w:after="0" w:line="240" w:lineRule="auto"/>
              <w:ind w:left="720" w:hanging="360"/>
              <w:rPr>
                <w:rFonts w:ascii="Times New Roman" w:eastAsia="Times New Roman" w:hAnsi="Times New Roman" w:cs="Times New Roman"/>
                <w:sz w:val="21"/>
                <w:szCs w:val="21"/>
              </w:rPr>
            </w:pPr>
            <w:r w:rsidRPr="0FE3BC06">
              <w:rPr>
                <w:rFonts w:ascii="Times New Roman" w:eastAsia="Times New Roman" w:hAnsi="Times New Roman" w:cs="Times New Roman"/>
                <w:sz w:val="21"/>
                <w:szCs w:val="21"/>
              </w:rPr>
              <w:t>Positive phone call home.</w:t>
            </w:r>
          </w:p>
          <w:p w14:paraId="28BCE432" w14:textId="77777777" w:rsidR="009136E3" w:rsidRPr="008E0AE1" w:rsidRDefault="0FE3BC06" w:rsidP="0FE3BC06">
            <w:pPr>
              <w:tabs>
                <w:tab w:val="left" w:pos="360"/>
                <w:tab w:val="left" w:pos="360"/>
              </w:tabs>
              <w:spacing w:after="0" w:line="240" w:lineRule="auto"/>
              <w:rPr>
                <w:rFonts w:ascii="Times New Roman" w:eastAsia="Times New Roman" w:hAnsi="Times New Roman" w:cs="Times New Roman"/>
                <w:b/>
              </w:rPr>
            </w:pPr>
            <w:r w:rsidRPr="0FE3BC06">
              <w:rPr>
                <w:rFonts w:ascii="Times New Roman" w:eastAsia="Times New Roman" w:hAnsi="Times New Roman" w:cs="Times New Roman"/>
                <w:b/>
                <w:bCs/>
                <w:sz w:val="21"/>
                <w:szCs w:val="21"/>
              </w:rPr>
              <w:t>*Calculator Use:</w:t>
            </w:r>
          </w:p>
          <w:p w14:paraId="7D80B989" w14:textId="77777777" w:rsidR="009136E3" w:rsidRPr="008E0AE1" w:rsidRDefault="0FE3BC06" w:rsidP="0FE3BC06">
            <w:pPr>
              <w:tabs>
                <w:tab w:val="left" w:pos="360"/>
                <w:tab w:val="left" w:pos="360"/>
              </w:tabs>
              <w:spacing w:after="0" w:line="240" w:lineRule="auto"/>
              <w:rPr>
                <w:rFonts w:ascii="Times New Roman" w:eastAsia="Times New Roman" w:hAnsi="Times New Roman" w:cs="Times New Roman"/>
                <w:b/>
              </w:rPr>
            </w:pPr>
            <w:r w:rsidRPr="0FE3BC06">
              <w:rPr>
                <w:rFonts w:ascii="Times New Roman" w:eastAsia="Times New Roman" w:hAnsi="Times New Roman" w:cs="Times New Roman"/>
                <w:sz w:val="21"/>
                <w:szCs w:val="21"/>
              </w:rPr>
              <w:t xml:space="preserve">A graphic calculator will be assigned to each student at the beginning of the school year. Students are responsible to use the calculator properly in the classroom. </w:t>
            </w:r>
            <w:r w:rsidRPr="0FE3BC06">
              <w:rPr>
                <w:rFonts w:ascii="Times New Roman" w:eastAsia="Times New Roman" w:hAnsi="Times New Roman" w:cs="Times New Roman"/>
                <w:b/>
                <w:bCs/>
                <w:sz w:val="21"/>
                <w:szCs w:val="21"/>
              </w:rPr>
              <w:t>These calculators are NOT to be removed from the classroom.</w:t>
            </w:r>
          </w:p>
          <w:p w14:paraId="5CBC98F0" w14:textId="77777777" w:rsidR="009136E3" w:rsidRPr="008E0AE1" w:rsidRDefault="0FE3BC06" w:rsidP="0FE3BC06">
            <w:pPr>
              <w:spacing w:after="0" w:line="240" w:lineRule="auto"/>
              <w:rPr>
                <w:rFonts w:ascii="Times New Roman" w:eastAsia="Times New Roman" w:hAnsi="Times New Roman" w:cs="Times New Roman"/>
                <w:b/>
              </w:rPr>
            </w:pPr>
            <w:r w:rsidRPr="0FE3BC06">
              <w:rPr>
                <w:rFonts w:ascii="Times New Roman" w:eastAsia="Times New Roman" w:hAnsi="Times New Roman" w:cs="Times New Roman"/>
                <w:b/>
                <w:bCs/>
                <w:sz w:val="21"/>
                <w:szCs w:val="21"/>
              </w:rPr>
              <w:t>*Academic Honesty:</w:t>
            </w:r>
          </w:p>
          <w:p w14:paraId="512CF01A" w14:textId="32EEEB74" w:rsidR="009136E3" w:rsidRPr="008E0AE1" w:rsidRDefault="32D4839C" w:rsidP="0FE3BC06">
            <w:pPr>
              <w:spacing w:after="0" w:line="240" w:lineRule="auto"/>
            </w:pPr>
            <w:r w:rsidRPr="32D4839C">
              <w:rPr>
                <w:rFonts w:ascii="Times New Roman" w:eastAsia="Times New Roman" w:hAnsi="Times New Roman" w:cs="Times New Roman"/>
                <w:sz w:val="21"/>
                <w:szCs w:val="21"/>
              </w:rPr>
              <w:t>Any type of passing or receiving answers on tests, quizzes, assignments and homework will not be tolerated. Everyone involved, will receive a zero. This includes any form or degree of talking</w:t>
            </w:r>
            <w:r w:rsidR="00D43B3F">
              <w:rPr>
                <w:rFonts w:ascii="Times New Roman" w:eastAsia="Times New Roman" w:hAnsi="Times New Roman" w:cs="Times New Roman"/>
                <w:sz w:val="21"/>
                <w:szCs w:val="21"/>
              </w:rPr>
              <w:t xml:space="preserve"> or use of an unapproved electronic device</w:t>
            </w:r>
            <w:r w:rsidRPr="32D4839C">
              <w:rPr>
                <w:rFonts w:ascii="Times New Roman" w:eastAsia="Times New Roman" w:hAnsi="Times New Roman" w:cs="Times New Roman"/>
                <w:sz w:val="21"/>
                <w:szCs w:val="21"/>
              </w:rPr>
              <w:t xml:space="preserve"> during any assessment in class. I want you to be successful in this course and it’s going to require a great amount of effort on your part. Please do your own work. I will abide by the Honor Code of GHS</w:t>
            </w:r>
          </w:p>
        </w:tc>
      </w:tr>
    </w:tbl>
    <w:p w14:paraId="583BB780" w14:textId="77777777" w:rsidR="009136E3" w:rsidRPr="008E0AE1" w:rsidRDefault="009136E3" w:rsidP="0FE3BC06">
      <w:pPr>
        <w:spacing w:after="0" w:line="240" w:lineRule="auto"/>
        <w:rPr>
          <w:rFonts w:ascii="Times New Roman" w:eastAsia="Times New Roman" w:hAnsi="Times New Roman" w:cs="Times New Roman"/>
        </w:rPr>
      </w:pPr>
    </w:p>
    <w:tbl>
      <w:tblPr>
        <w:tblW w:w="0" w:type="auto"/>
        <w:tblInd w:w="98" w:type="dxa"/>
        <w:tblCellMar>
          <w:left w:w="10" w:type="dxa"/>
          <w:right w:w="10" w:type="dxa"/>
        </w:tblCellMar>
        <w:tblLook w:val="0000" w:firstRow="0" w:lastRow="0" w:firstColumn="0" w:lastColumn="0" w:noHBand="0" w:noVBand="0"/>
      </w:tblPr>
      <w:tblGrid>
        <w:gridCol w:w="10692"/>
      </w:tblGrid>
      <w:tr w:rsidR="009136E3" w:rsidRPr="008E0AE1" w14:paraId="23EFF790" w14:textId="77777777" w:rsidTr="0FE3BC06">
        <w:trPr>
          <w:trHeight w:val="1"/>
        </w:trPr>
        <w:tc>
          <w:tcPr>
            <w:tcW w:w="10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070EB87" w14:textId="77777777" w:rsidR="009136E3" w:rsidRPr="008E0AE1" w:rsidRDefault="0FE3BC06" w:rsidP="0FE3BC06">
            <w:pPr>
              <w:spacing w:after="0" w:line="240" w:lineRule="auto"/>
            </w:pPr>
            <w:r w:rsidRPr="0FE3BC06">
              <w:rPr>
                <w:rFonts w:ascii="Times New Roman" w:eastAsia="Times New Roman" w:hAnsi="Times New Roman" w:cs="Times New Roman"/>
                <w:b/>
                <w:bCs/>
                <w:sz w:val="21"/>
                <w:szCs w:val="21"/>
              </w:rPr>
              <w:t>Consequences:</w:t>
            </w:r>
          </w:p>
        </w:tc>
      </w:tr>
      <w:tr w:rsidR="009136E3" w:rsidRPr="008E0AE1" w14:paraId="2557F812" w14:textId="77777777" w:rsidTr="0FE3BC06">
        <w:trPr>
          <w:trHeight w:val="1"/>
        </w:trPr>
        <w:tc>
          <w:tcPr>
            <w:tcW w:w="10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F0BE696" w14:textId="77777777" w:rsidR="009136E3" w:rsidRPr="008E0AE1" w:rsidRDefault="0FE3BC06" w:rsidP="0FE3BC06">
            <w:pPr>
              <w:numPr>
                <w:ilvl w:val="0"/>
                <w:numId w:val="8"/>
              </w:numPr>
              <w:spacing w:after="0" w:line="240" w:lineRule="auto"/>
              <w:ind w:left="720" w:hanging="360"/>
              <w:rPr>
                <w:rFonts w:ascii="Times New Roman" w:eastAsia="Times New Roman" w:hAnsi="Times New Roman" w:cs="Times New Roman"/>
                <w:sz w:val="21"/>
                <w:szCs w:val="21"/>
              </w:rPr>
            </w:pPr>
            <w:r w:rsidRPr="0FE3BC06">
              <w:rPr>
                <w:rFonts w:ascii="Times New Roman" w:eastAsia="Times New Roman" w:hAnsi="Times New Roman" w:cs="Times New Roman"/>
                <w:sz w:val="21"/>
                <w:szCs w:val="21"/>
              </w:rPr>
              <w:t>Verbal Warning.</w:t>
            </w:r>
          </w:p>
          <w:p w14:paraId="1AC5F509" w14:textId="77777777" w:rsidR="009136E3" w:rsidRPr="008E0AE1" w:rsidRDefault="0FE3BC06" w:rsidP="0FE3BC06">
            <w:pPr>
              <w:numPr>
                <w:ilvl w:val="0"/>
                <w:numId w:val="8"/>
              </w:numPr>
              <w:spacing w:after="0" w:line="240" w:lineRule="auto"/>
              <w:ind w:left="720" w:hanging="360"/>
              <w:rPr>
                <w:rFonts w:ascii="Times New Roman" w:eastAsia="Times New Roman" w:hAnsi="Times New Roman" w:cs="Times New Roman"/>
                <w:sz w:val="21"/>
                <w:szCs w:val="21"/>
              </w:rPr>
            </w:pPr>
            <w:r w:rsidRPr="0FE3BC06">
              <w:rPr>
                <w:rFonts w:ascii="Times New Roman" w:eastAsia="Times New Roman" w:hAnsi="Times New Roman" w:cs="Times New Roman"/>
                <w:sz w:val="21"/>
                <w:szCs w:val="21"/>
              </w:rPr>
              <w:t>Teacher/Student Conference</w:t>
            </w:r>
          </w:p>
          <w:p w14:paraId="770E215D" w14:textId="77777777" w:rsidR="009136E3" w:rsidRPr="008E0AE1" w:rsidRDefault="0FE3BC06" w:rsidP="0FE3BC06">
            <w:pPr>
              <w:numPr>
                <w:ilvl w:val="0"/>
                <w:numId w:val="8"/>
              </w:numPr>
              <w:spacing w:after="0" w:line="240" w:lineRule="auto"/>
              <w:ind w:left="720" w:hanging="360"/>
              <w:rPr>
                <w:rFonts w:ascii="Times New Roman" w:eastAsia="Times New Roman" w:hAnsi="Times New Roman" w:cs="Times New Roman"/>
                <w:sz w:val="21"/>
                <w:szCs w:val="21"/>
              </w:rPr>
            </w:pPr>
            <w:r w:rsidRPr="0FE3BC06">
              <w:rPr>
                <w:rFonts w:ascii="Times New Roman" w:eastAsia="Times New Roman" w:hAnsi="Times New Roman" w:cs="Times New Roman"/>
                <w:sz w:val="21"/>
                <w:szCs w:val="21"/>
              </w:rPr>
              <w:t>Phone call home.</w:t>
            </w:r>
          </w:p>
          <w:p w14:paraId="06C07AB9" w14:textId="6CC8AE61" w:rsidR="009136E3" w:rsidRPr="008E0AE1" w:rsidRDefault="0FE3BC06" w:rsidP="0FE3BC06">
            <w:pPr>
              <w:numPr>
                <w:ilvl w:val="0"/>
                <w:numId w:val="8"/>
              </w:numPr>
              <w:spacing w:after="0" w:line="240" w:lineRule="auto"/>
              <w:ind w:left="720" w:hanging="360"/>
              <w:rPr>
                <w:rFonts w:ascii="Times New Roman" w:eastAsia="Times New Roman" w:hAnsi="Times New Roman" w:cs="Times New Roman"/>
                <w:sz w:val="21"/>
                <w:szCs w:val="21"/>
              </w:rPr>
            </w:pPr>
            <w:r w:rsidRPr="0FE3BC06">
              <w:rPr>
                <w:rFonts w:ascii="Times New Roman" w:eastAsia="Times New Roman" w:hAnsi="Times New Roman" w:cs="Times New Roman"/>
                <w:sz w:val="21"/>
                <w:szCs w:val="21"/>
              </w:rPr>
              <w:t>Office referral.</w:t>
            </w:r>
          </w:p>
        </w:tc>
      </w:tr>
    </w:tbl>
    <w:p w14:paraId="1A731C8E" w14:textId="77777777" w:rsidR="008E0AE1" w:rsidRPr="008E0AE1" w:rsidRDefault="008E0AE1" w:rsidP="0FE3BC06">
      <w:pPr>
        <w:spacing w:after="0" w:line="240" w:lineRule="auto"/>
        <w:rPr>
          <w:rFonts w:ascii="Times New Roman" w:eastAsia="Times New Roman" w:hAnsi="Times New Roman" w:cs="Times New Roman"/>
        </w:rPr>
      </w:pPr>
    </w:p>
    <w:tbl>
      <w:tblPr>
        <w:tblW w:w="0" w:type="auto"/>
        <w:tblInd w:w="98" w:type="dxa"/>
        <w:tblCellMar>
          <w:left w:w="10" w:type="dxa"/>
          <w:right w:w="10" w:type="dxa"/>
        </w:tblCellMar>
        <w:tblLook w:val="0000" w:firstRow="0" w:lastRow="0" w:firstColumn="0" w:lastColumn="0" w:noHBand="0" w:noVBand="0"/>
      </w:tblPr>
      <w:tblGrid>
        <w:gridCol w:w="10692"/>
      </w:tblGrid>
      <w:tr w:rsidR="009136E3" w:rsidRPr="008E0AE1" w14:paraId="381BFD2F" w14:textId="77777777" w:rsidTr="32D4839C">
        <w:trPr>
          <w:trHeight w:val="1"/>
        </w:trPr>
        <w:tc>
          <w:tcPr>
            <w:tcW w:w="109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49A7A28" w14:textId="77777777" w:rsidR="009136E3" w:rsidRPr="008E0AE1" w:rsidRDefault="0FE3BC06" w:rsidP="0FE3BC06">
            <w:pPr>
              <w:spacing w:after="0" w:line="240" w:lineRule="auto"/>
            </w:pPr>
            <w:r w:rsidRPr="0FE3BC06">
              <w:rPr>
                <w:rFonts w:ascii="Times New Roman" w:eastAsia="Times New Roman" w:hAnsi="Times New Roman" w:cs="Times New Roman"/>
                <w:b/>
                <w:bCs/>
                <w:sz w:val="21"/>
                <w:szCs w:val="21"/>
              </w:rPr>
              <w:t>Tutoring:</w:t>
            </w:r>
          </w:p>
        </w:tc>
      </w:tr>
      <w:tr w:rsidR="009136E3" w:rsidRPr="008E0AE1" w14:paraId="5B832826" w14:textId="77777777" w:rsidTr="32D4839C">
        <w:trPr>
          <w:trHeight w:val="1"/>
        </w:trPr>
        <w:tc>
          <w:tcPr>
            <w:tcW w:w="109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1512260" w14:textId="527BDBF3" w:rsidR="008E0AE1" w:rsidRPr="008E0AE1" w:rsidRDefault="32D4839C" w:rsidP="32D4839C">
            <w:pPr>
              <w:spacing w:after="0" w:line="240" w:lineRule="auto"/>
              <w:rPr>
                <w:rFonts w:ascii="Times New Roman" w:eastAsia="Times New Roman" w:hAnsi="Times New Roman" w:cs="Times New Roman"/>
                <w:sz w:val="21"/>
                <w:szCs w:val="21"/>
              </w:rPr>
            </w:pPr>
            <w:r w:rsidRPr="32D4839C">
              <w:rPr>
                <w:rFonts w:ascii="Times New Roman" w:eastAsia="Times New Roman" w:hAnsi="Times New Roman" w:cs="Times New Roman"/>
                <w:sz w:val="21"/>
                <w:szCs w:val="21"/>
              </w:rPr>
              <w:t>I will be available after school on Monday from 2:30-3:30 pm. I am available other days as-needed. Students should schedule times with me or another Algebra II teacher individually if they are not able to attend on the scheduled days.</w:t>
            </w:r>
          </w:p>
        </w:tc>
      </w:tr>
    </w:tbl>
    <w:p w14:paraId="7ABF163A" w14:textId="77777777" w:rsidR="008E0AE1" w:rsidRDefault="008E0AE1" w:rsidP="4EC1F5F1">
      <w:pPr>
        <w:spacing w:after="0" w:line="240" w:lineRule="auto"/>
        <w:rPr>
          <w:rFonts w:ascii="Times New Roman" w:eastAsia="Times New Roman" w:hAnsi="Times New Roman" w:cs="Times New Roman"/>
          <w:b/>
          <w:bCs/>
        </w:rPr>
      </w:pPr>
    </w:p>
    <w:p w14:paraId="473A26C2" w14:textId="58AC81E3" w:rsidR="4EC1F5F1" w:rsidRDefault="4EC1F5F1" w:rsidP="4EC1F5F1">
      <w:pPr>
        <w:spacing w:after="0" w:line="240" w:lineRule="auto"/>
        <w:rPr>
          <w:rFonts w:ascii="Times New Roman" w:eastAsia="Times New Roman" w:hAnsi="Times New Roman" w:cs="Times New Roman"/>
          <w:b/>
          <w:bCs/>
        </w:rPr>
      </w:pPr>
    </w:p>
    <w:tbl>
      <w:tblPr>
        <w:tblStyle w:val="TableGrid"/>
        <w:tblW w:w="0" w:type="auto"/>
        <w:tblLayout w:type="fixed"/>
        <w:tblLook w:val="06A0" w:firstRow="1" w:lastRow="0" w:firstColumn="1" w:lastColumn="0" w:noHBand="1" w:noVBand="1"/>
      </w:tblPr>
      <w:tblGrid>
        <w:gridCol w:w="10800"/>
      </w:tblGrid>
      <w:tr w:rsidR="4EC1F5F1" w14:paraId="1180E94D" w14:textId="77777777" w:rsidTr="4EC1F5F1">
        <w:tc>
          <w:tcPr>
            <w:tcW w:w="10800" w:type="dxa"/>
          </w:tcPr>
          <w:p w14:paraId="6011BCA3" w14:textId="635ECB46" w:rsidR="4EC1F5F1" w:rsidRDefault="4EC1F5F1" w:rsidP="4EC1F5F1">
            <w:pPr>
              <w:rPr>
                <w:rFonts w:ascii="Times New Roman" w:eastAsia="Times New Roman" w:hAnsi="Times New Roman" w:cs="Times New Roman"/>
                <w:b/>
                <w:bCs/>
              </w:rPr>
            </w:pPr>
            <w:r w:rsidRPr="4EC1F5F1">
              <w:rPr>
                <w:rFonts w:ascii="Times New Roman" w:eastAsia="Times New Roman" w:hAnsi="Times New Roman" w:cs="Times New Roman"/>
                <w:b/>
                <w:bCs/>
              </w:rPr>
              <w:lastRenderedPageBreak/>
              <w:t>Cell Phone Policy:</w:t>
            </w:r>
          </w:p>
          <w:p w14:paraId="37DE5367" w14:textId="3D3FF780" w:rsidR="4EC1F5F1" w:rsidRDefault="4EC1F5F1" w:rsidP="4EC1F5F1">
            <w:pPr>
              <w:rPr>
                <w:rFonts w:ascii="Times New Roman" w:eastAsia="Times New Roman" w:hAnsi="Times New Roman" w:cs="Times New Roman"/>
                <w:b/>
                <w:bCs/>
              </w:rPr>
            </w:pPr>
            <w:r w:rsidRPr="4EC1F5F1">
              <w:rPr>
                <w:rFonts w:ascii="Times New Roman" w:eastAsia="Times New Roman" w:hAnsi="Times New Roman" w:cs="Times New Roman"/>
              </w:rPr>
              <w:t>Per school policy, cell phone use will not be allowed at any time in my classroom.  Students who attempt to use their cellphones during class will be asked to give them to me, and I will turn them in to the office</w:t>
            </w:r>
          </w:p>
        </w:tc>
      </w:tr>
    </w:tbl>
    <w:p w14:paraId="0018BC52" w14:textId="4C88C1C8" w:rsidR="4EC1F5F1" w:rsidRDefault="4EC1F5F1" w:rsidP="4EC1F5F1">
      <w:pPr>
        <w:spacing w:after="0" w:line="240" w:lineRule="auto"/>
        <w:rPr>
          <w:rFonts w:ascii="Times New Roman" w:eastAsia="Times New Roman" w:hAnsi="Times New Roman" w:cs="Times New Roman"/>
          <w:b/>
          <w:bCs/>
        </w:rPr>
      </w:pPr>
    </w:p>
    <w:tbl>
      <w:tblPr>
        <w:tblStyle w:val="TableGrid"/>
        <w:tblW w:w="0" w:type="auto"/>
        <w:tblLook w:val="04A0" w:firstRow="1" w:lastRow="0" w:firstColumn="1" w:lastColumn="0" w:noHBand="0" w:noVBand="1"/>
      </w:tblPr>
      <w:tblGrid>
        <w:gridCol w:w="10790"/>
      </w:tblGrid>
      <w:tr w:rsidR="00CD7697" w:rsidRPr="00CD7697" w14:paraId="204D5591" w14:textId="77777777" w:rsidTr="4EC1F5F1">
        <w:tc>
          <w:tcPr>
            <w:tcW w:w="10790" w:type="dxa"/>
          </w:tcPr>
          <w:p w14:paraId="7ABF848F" w14:textId="77777777" w:rsidR="00CD7697" w:rsidRPr="00CD7697" w:rsidRDefault="00CD7697" w:rsidP="006F79F8">
            <w:pPr>
              <w:rPr>
                <w:rFonts w:ascii="Times New Roman" w:eastAsia="Times New Roman" w:hAnsi="Times New Roman" w:cs="Times New Roman"/>
                <w:b/>
              </w:rPr>
            </w:pPr>
            <w:r w:rsidRPr="00CD7697">
              <w:rPr>
                <w:rFonts w:ascii="Times New Roman" w:eastAsia="Times New Roman" w:hAnsi="Times New Roman" w:cs="Times New Roman"/>
                <w:b/>
                <w:bCs/>
                <w:sz w:val="21"/>
                <w:szCs w:val="21"/>
              </w:rPr>
              <w:t>Grading:</w:t>
            </w:r>
          </w:p>
        </w:tc>
      </w:tr>
      <w:tr w:rsidR="00CD7697" w:rsidRPr="00CD7697" w14:paraId="73F3CABB" w14:textId="77777777" w:rsidTr="4EC1F5F1">
        <w:trPr>
          <w:trHeight w:val="1499"/>
        </w:trPr>
        <w:tc>
          <w:tcPr>
            <w:tcW w:w="10790" w:type="dxa"/>
          </w:tcPr>
          <w:p w14:paraId="2ECDF56C" w14:textId="77777777" w:rsidR="00CD7697" w:rsidRPr="00CD7697" w:rsidRDefault="00CD7697" w:rsidP="006F79F8">
            <w:pPr>
              <w:rPr>
                <w:rFonts w:ascii="Times New Roman" w:eastAsia="Times New Roman" w:hAnsi="Times New Roman" w:cs="Times New Roman"/>
                <w:b/>
              </w:rPr>
            </w:pPr>
            <w:r w:rsidRPr="00CD7697">
              <w:rPr>
                <w:rFonts w:ascii="Times New Roman" w:eastAsia="Times New Roman" w:hAnsi="Times New Roman" w:cs="Times New Roman"/>
                <w:sz w:val="21"/>
                <w:szCs w:val="21"/>
              </w:rPr>
              <w:t>Your course grade will be broken down as follows:</w:t>
            </w:r>
          </w:p>
          <w:p w14:paraId="2E4D068E" w14:textId="77777777" w:rsidR="00CD7697" w:rsidRPr="00CD7697" w:rsidRDefault="4EC1F5F1" w:rsidP="006F79F8">
            <w:pPr>
              <w:numPr>
                <w:ilvl w:val="0"/>
                <w:numId w:val="9"/>
              </w:numPr>
              <w:ind w:left="720" w:hanging="360"/>
              <w:rPr>
                <w:rFonts w:ascii="Times New Roman" w:eastAsia="Times New Roman" w:hAnsi="Times New Roman" w:cs="Times New Roman"/>
                <w:b/>
                <w:bCs/>
                <w:sz w:val="21"/>
                <w:szCs w:val="21"/>
              </w:rPr>
            </w:pPr>
            <w:r w:rsidRPr="4EC1F5F1">
              <w:rPr>
                <w:rFonts w:ascii="Times New Roman" w:eastAsia="Times New Roman" w:hAnsi="Times New Roman" w:cs="Times New Roman"/>
                <w:sz w:val="21"/>
                <w:szCs w:val="21"/>
              </w:rPr>
              <w:t>10% Homework</w:t>
            </w:r>
          </w:p>
          <w:p w14:paraId="5C0132A7" w14:textId="77777777" w:rsidR="00CD7697" w:rsidRPr="00CD7697" w:rsidRDefault="4EC1F5F1" w:rsidP="006F79F8">
            <w:pPr>
              <w:numPr>
                <w:ilvl w:val="0"/>
                <w:numId w:val="9"/>
              </w:numPr>
              <w:ind w:left="720" w:hanging="360"/>
              <w:rPr>
                <w:rFonts w:ascii="Times New Roman" w:eastAsia="Times New Roman" w:hAnsi="Times New Roman" w:cs="Times New Roman"/>
                <w:b/>
                <w:bCs/>
                <w:sz w:val="21"/>
                <w:szCs w:val="21"/>
              </w:rPr>
            </w:pPr>
            <w:r w:rsidRPr="4EC1F5F1">
              <w:rPr>
                <w:rFonts w:ascii="Times New Roman" w:eastAsia="Times New Roman" w:hAnsi="Times New Roman" w:cs="Times New Roman"/>
                <w:sz w:val="21"/>
                <w:szCs w:val="21"/>
              </w:rPr>
              <w:t>10% Participation</w:t>
            </w:r>
          </w:p>
          <w:p w14:paraId="35010BEE" w14:textId="77777777" w:rsidR="00CD7697" w:rsidRPr="00CD7697" w:rsidRDefault="4EC1F5F1" w:rsidP="006F79F8">
            <w:pPr>
              <w:numPr>
                <w:ilvl w:val="0"/>
                <w:numId w:val="9"/>
              </w:numPr>
              <w:ind w:left="720" w:hanging="360"/>
              <w:rPr>
                <w:rFonts w:ascii="Times New Roman" w:eastAsia="Times New Roman" w:hAnsi="Times New Roman" w:cs="Times New Roman"/>
                <w:b/>
                <w:bCs/>
                <w:sz w:val="21"/>
                <w:szCs w:val="21"/>
              </w:rPr>
            </w:pPr>
            <w:r w:rsidRPr="4EC1F5F1">
              <w:rPr>
                <w:rFonts w:ascii="Times New Roman" w:eastAsia="Times New Roman" w:hAnsi="Times New Roman" w:cs="Times New Roman"/>
                <w:sz w:val="21"/>
                <w:szCs w:val="21"/>
              </w:rPr>
              <w:t xml:space="preserve">10% </w:t>
            </w:r>
            <w:proofErr w:type="spellStart"/>
            <w:r w:rsidRPr="4EC1F5F1">
              <w:rPr>
                <w:rFonts w:ascii="Times New Roman" w:eastAsia="Times New Roman" w:hAnsi="Times New Roman" w:cs="Times New Roman"/>
                <w:sz w:val="21"/>
                <w:szCs w:val="21"/>
              </w:rPr>
              <w:t>Bellwork</w:t>
            </w:r>
            <w:proofErr w:type="spellEnd"/>
            <w:r w:rsidRPr="4EC1F5F1">
              <w:rPr>
                <w:rFonts w:ascii="Times New Roman" w:eastAsia="Times New Roman" w:hAnsi="Times New Roman" w:cs="Times New Roman"/>
                <w:sz w:val="21"/>
                <w:szCs w:val="21"/>
              </w:rPr>
              <w:t xml:space="preserve"> </w:t>
            </w:r>
          </w:p>
          <w:p w14:paraId="04338C72" w14:textId="77777777" w:rsidR="00CD7697" w:rsidRPr="00CD7697" w:rsidRDefault="4EC1F5F1" w:rsidP="00C11FA3">
            <w:pPr>
              <w:numPr>
                <w:ilvl w:val="0"/>
                <w:numId w:val="9"/>
              </w:numPr>
              <w:ind w:left="720" w:hanging="360"/>
              <w:rPr>
                <w:rFonts w:ascii="Times New Roman" w:eastAsia="Times New Roman" w:hAnsi="Times New Roman" w:cs="Times New Roman"/>
                <w:b/>
                <w:bCs/>
                <w:sz w:val="21"/>
                <w:szCs w:val="21"/>
              </w:rPr>
            </w:pPr>
            <w:r w:rsidRPr="4EC1F5F1">
              <w:rPr>
                <w:rFonts w:ascii="Times New Roman" w:eastAsia="Times New Roman" w:hAnsi="Times New Roman" w:cs="Times New Roman"/>
                <w:sz w:val="21"/>
                <w:szCs w:val="21"/>
              </w:rPr>
              <w:t xml:space="preserve">20% Classwork </w:t>
            </w:r>
          </w:p>
          <w:p w14:paraId="1D3832BD" w14:textId="4A27E3CA" w:rsidR="00CD7697" w:rsidRPr="00CD7697" w:rsidRDefault="4EC1F5F1" w:rsidP="00C11FA3">
            <w:pPr>
              <w:numPr>
                <w:ilvl w:val="0"/>
                <w:numId w:val="9"/>
              </w:numPr>
              <w:spacing w:line="276" w:lineRule="auto"/>
              <w:ind w:left="720" w:hanging="360"/>
              <w:rPr>
                <w:sz w:val="21"/>
                <w:szCs w:val="21"/>
              </w:rPr>
            </w:pPr>
            <w:r w:rsidRPr="4EC1F5F1">
              <w:rPr>
                <w:rFonts w:ascii="Times New Roman" w:eastAsia="Times New Roman" w:hAnsi="Times New Roman" w:cs="Times New Roman"/>
                <w:sz w:val="21"/>
                <w:szCs w:val="21"/>
              </w:rPr>
              <w:t>20% Quizzes</w:t>
            </w:r>
          </w:p>
          <w:p w14:paraId="51D859A4" w14:textId="1A9786A2" w:rsidR="00CD7697" w:rsidRPr="00CD7697" w:rsidRDefault="4EC1F5F1" w:rsidP="32D4839C">
            <w:pPr>
              <w:numPr>
                <w:ilvl w:val="0"/>
                <w:numId w:val="9"/>
              </w:numPr>
              <w:spacing w:after="200" w:line="276" w:lineRule="auto"/>
              <w:ind w:left="720" w:hanging="360"/>
              <w:rPr>
                <w:sz w:val="21"/>
                <w:szCs w:val="21"/>
              </w:rPr>
            </w:pPr>
            <w:bookmarkStart w:id="0" w:name="_GoBack"/>
            <w:bookmarkEnd w:id="0"/>
            <w:r w:rsidRPr="4EC1F5F1">
              <w:rPr>
                <w:rFonts w:ascii="Times New Roman" w:eastAsia="Times New Roman" w:hAnsi="Times New Roman" w:cs="Times New Roman"/>
                <w:sz w:val="21"/>
                <w:szCs w:val="21"/>
              </w:rPr>
              <w:t>30% Tests/Exams</w:t>
            </w:r>
          </w:p>
        </w:tc>
      </w:tr>
      <w:tr w:rsidR="00CD7697" w:rsidRPr="00CD7697" w14:paraId="675A2312" w14:textId="77777777" w:rsidTr="4EC1F5F1">
        <w:tc>
          <w:tcPr>
            <w:tcW w:w="10790" w:type="dxa"/>
          </w:tcPr>
          <w:p w14:paraId="5BF1D3E0" w14:textId="77777777" w:rsidR="00CD7697" w:rsidRPr="00CD7697" w:rsidRDefault="00CD7697" w:rsidP="006F79F8">
            <w:pPr>
              <w:rPr>
                <w:rFonts w:ascii="Times New Roman" w:eastAsia="Times New Roman" w:hAnsi="Times New Roman" w:cs="Times New Roman"/>
                <w:b/>
              </w:rPr>
            </w:pPr>
            <w:r w:rsidRPr="00CD7697">
              <w:rPr>
                <w:rFonts w:ascii="Times New Roman" w:eastAsia="Times New Roman" w:hAnsi="Times New Roman" w:cs="Times New Roman"/>
                <w:sz w:val="21"/>
                <w:szCs w:val="21"/>
              </w:rPr>
              <w:t xml:space="preserve">*If you miss class, YOU are responsible for completing the work from the class you missed.  </w:t>
            </w:r>
          </w:p>
        </w:tc>
      </w:tr>
      <w:tr w:rsidR="00CD7697" w:rsidRPr="00CD7697" w14:paraId="10EB8676" w14:textId="77777777" w:rsidTr="4EC1F5F1">
        <w:tc>
          <w:tcPr>
            <w:tcW w:w="10790" w:type="dxa"/>
          </w:tcPr>
          <w:p w14:paraId="08005C8F" w14:textId="692E42B0" w:rsidR="00CD7697" w:rsidRPr="00CD7697" w:rsidRDefault="32D4839C" w:rsidP="32D4839C">
            <w:pPr>
              <w:rPr>
                <w:rFonts w:ascii="Times New Roman" w:eastAsia="Times New Roman" w:hAnsi="Times New Roman" w:cs="Times New Roman"/>
                <w:b/>
                <w:bCs/>
              </w:rPr>
            </w:pPr>
            <w:r w:rsidRPr="32D4839C">
              <w:rPr>
                <w:rFonts w:ascii="Times New Roman" w:eastAsia="Times New Roman" w:hAnsi="Times New Roman" w:cs="Times New Roman"/>
                <w:sz w:val="21"/>
                <w:szCs w:val="21"/>
              </w:rPr>
              <w:t xml:space="preserve">*If you miss a quiz/test, YOU are responsible for arranging a time after school or during </w:t>
            </w:r>
            <w:proofErr w:type="spellStart"/>
            <w:r w:rsidRPr="32D4839C">
              <w:rPr>
                <w:rFonts w:ascii="Times New Roman" w:eastAsia="Times New Roman" w:hAnsi="Times New Roman" w:cs="Times New Roman"/>
                <w:sz w:val="21"/>
                <w:szCs w:val="21"/>
              </w:rPr>
              <w:t>intevention</w:t>
            </w:r>
            <w:proofErr w:type="spellEnd"/>
            <w:r w:rsidRPr="32D4839C">
              <w:rPr>
                <w:rFonts w:ascii="Times New Roman" w:eastAsia="Times New Roman" w:hAnsi="Times New Roman" w:cs="Times New Roman"/>
                <w:sz w:val="21"/>
                <w:szCs w:val="21"/>
              </w:rPr>
              <w:t xml:space="preserve"> to make it up with your teacher.  </w:t>
            </w:r>
            <w:r w:rsidR="00D43B3F" w:rsidRPr="32D4839C">
              <w:rPr>
                <w:rFonts w:ascii="Times New Roman" w:eastAsia="Times New Roman" w:hAnsi="Times New Roman" w:cs="Times New Roman"/>
                <w:sz w:val="21"/>
                <w:szCs w:val="21"/>
              </w:rPr>
              <w:t xml:space="preserve">I will schedule you during intervention, but you might slip through the cracks.  If we are both taking care of it, it will happen. </w:t>
            </w:r>
            <w:r w:rsidRPr="32D4839C">
              <w:rPr>
                <w:rFonts w:ascii="Times New Roman" w:eastAsia="Times New Roman" w:hAnsi="Times New Roman" w:cs="Times New Roman"/>
                <w:sz w:val="21"/>
                <w:szCs w:val="21"/>
              </w:rPr>
              <w:t xml:space="preserve">You MAY NOT take it on another day during class, as each period provides valuable time to reach our BIG GOAL.  </w:t>
            </w:r>
          </w:p>
        </w:tc>
      </w:tr>
      <w:tr w:rsidR="00CD7697" w:rsidRPr="00CD7697" w14:paraId="1BEE98A0" w14:textId="77777777" w:rsidTr="4EC1F5F1">
        <w:tc>
          <w:tcPr>
            <w:tcW w:w="10790" w:type="dxa"/>
          </w:tcPr>
          <w:p w14:paraId="36920C4C" w14:textId="6F1DE6DB" w:rsidR="00CD7697" w:rsidRPr="00CD7697" w:rsidRDefault="32D4839C" w:rsidP="00D43B3F">
            <w:pPr>
              <w:rPr>
                <w:rFonts w:ascii="Times New Roman" w:eastAsia="Times New Roman" w:hAnsi="Times New Roman" w:cs="Times New Roman"/>
                <w:sz w:val="21"/>
                <w:szCs w:val="21"/>
              </w:rPr>
            </w:pPr>
            <w:r w:rsidRPr="32D4839C">
              <w:rPr>
                <w:rFonts w:ascii="Times New Roman" w:eastAsia="Times New Roman" w:hAnsi="Times New Roman" w:cs="Times New Roman"/>
                <w:sz w:val="21"/>
                <w:szCs w:val="21"/>
              </w:rPr>
              <w:t xml:space="preserve">*If you would like to re-do a quiz/test, YOU must take responsibility to schedule a time to re-take the quiz/test. Your average score will be put in the grade book. </w:t>
            </w:r>
          </w:p>
        </w:tc>
      </w:tr>
      <w:tr w:rsidR="00CD7697" w:rsidRPr="00CD7697" w14:paraId="6A3B625E" w14:textId="77777777" w:rsidTr="4EC1F5F1">
        <w:tc>
          <w:tcPr>
            <w:tcW w:w="10790" w:type="dxa"/>
          </w:tcPr>
          <w:p w14:paraId="2B6203E0" w14:textId="77777777" w:rsidR="00CD7697" w:rsidRPr="00CD7697" w:rsidRDefault="00CD7697" w:rsidP="006F79F8">
            <w:pPr>
              <w:rPr>
                <w:rFonts w:ascii="Times New Roman" w:eastAsia="Times New Roman" w:hAnsi="Times New Roman" w:cs="Times New Roman"/>
                <w:b/>
              </w:rPr>
            </w:pPr>
            <w:r w:rsidRPr="00CD7697">
              <w:rPr>
                <w:rFonts w:ascii="Times New Roman" w:eastAsia="Times New Roman" w:hAnsi="Times New Roman" w:cs="Times New Roman"/>
                <w:sz w:val="21"/>
                <w:szCs w:val="21"/>
              </w:rPr>
              <w:t xml:space="preserve">*YOU are responsible for picking up your missed work, and YOU are responsible for asking your teacher if you have any questions.   </w:t>
            </w:r>
          </w:p>
        </w:tc>
      </w:tr>
      <w:tr w:rsidR="00CD7697" w:rsidRPr="00CD7697" w14:paraId="54D39986" w14:textId="77777777" w:rsidTr="4EC1F5F1">
        <w:tc>
          <w:tcPr>
            <w:tcW w:w="10790" w:type="dxa"/>
          </w:tcPr>
          <w:p w14:paraId="0339A09F" w14:textId="3CC90F1F" w:rsidR="00CD7697" w:rsidRPr="00CD7697" w:rsidRDefault="00CD7697" w:rsidP="00CD7697">
            <w:pPr>
              <w:rPr>
                <w:rFonts w:ascii="Times New Roman" w:eastAsia="Times New Roman" w:hAnsi="Times New Roman" w:cs="Times New Roman"/>
                <w:b/>
              </w:rPr>
            </w:pPr>
            <w:r w:rsidRPr="00CD7697">
              <w:rPr>
                <w:rFonts w:ascii="Times New Roman" w:eastAsia="Times New Roman" w:hAnsi="Times New Roman" w:cs="Times New Roman"/>
                <w:sz w:val="21"/>
                <w:szCs w:val="21"/>
              </w:rPr>
              <w:t>*</w:t>
            </w:r>
            <w:r w:rsidRPr="00CD7697">
              <w:rPr>
                <w:rFonts w:ascii="Times New Roman" w:eastAsia="Times New Roman" w:hAnsi="Times New Roman" w:cs="Times New Roman"/>
                <w:i/>
                <w:iCs/>
                <w:sz w:val="21"/>
                <w:szCs w:val="21"/>
              </w:rPr>
              <w:t>Late work</w:t>
            </w:r>
            <w:r w:rsidRPr="00CD7697">
              <w:rPr>
                <w:rFonts w:ascii="Times New Roman" w:eastAsia="Times New Roman" w:hAnsi="Times New Roman" w:cs="Times New Roman"/>
                <w:sz w:val="21"/>
                <w:szCs w:val="21"/>
              </w:rPr>
              <w:t xml:space="preserve"> will be accepted </w:t>
            </w:r>
            <w:r>
              <w:rPr>
                <w:rFonts w:ascii="Times New Roman" w:eastAsia="Times New Roman" w:hAnsi="Times New Roman" w:cs="Times New Roman"/>
                <w:sz w:val="21"/>
                <w:szCs w:val="21"/>
              </w:rPr>
              <w:t>with a reduction of one letter grade for the first week, two letter grades for the second, etc.</w:t>
            </w:r>
          </w:p>
        </w:tc>
      </w:tr>
      <w:tr w:rsidR="00CD7697" w:rsidRPr="00CD7697" w14:paraId="55A849C7" w14:textId="77777777" w:rsidTr="4EC1F5F1">
        <w:trPr>
          <w:trHeight w:val="800"/>
        </w:trPr>
        <w:tc>
          <w:tcPr>
            <w:tcW w:w="10790" w:type="dxa"/>
          </w:tcPr>
          <w:p w14:paraId="47E61BA7" w14:textId="77777777" w:rsidR="00CD7697" w:rsidRPr="00CD7697" w:rsidRDefault="00CD7697" w:rsidP="006F79F8">
            <w:pPr>
              <w:rPr>
                <w:rFonts w:ascii="Times New Roman" w:eastAsia="Times New Roman" w:hAnsi="Times New Roman" w:cs="Times New Roman"/>
                <w:sz w:val="21"/>
                <w:szCs w:val="21"/>
              </w:rPr>
            </w:pPr>
            <w:r w:rsidRPr="00CD7697">
              <w:rPr>
                <w:rFonts w:ascii="Times New Roman" w:eastAsia="Times New Roman" w:hAnsi="Times New Roman" w:cs="Times New Roman"/>
                <w:sz w:val="21"/>
                <w:szCs w:val="21"/>
              </w:rPr>
              <w:t>*</w:t>
            </w:r>
            <w:r w:rsidRPr="00CD7697">
              <w:rPr>
                <w:rFonts w:ascii="Times New Roman" w:eastAsia="Times New Roman" w:hAnsi="Times New Roman" w:cs="Times New Roman"/>
                <w:i/>
                <w:iCs/>
                <w:sz w:val="21"/>
                <w:szCs w:val="21"/>
              </w:rPr>
              <w:t>Absences</w:t>
            </w:r>
            <w:r w:rsidRPr="00CD7697">
              <w:rPr>
                <w:rFonts w:ascii="Times New Roman" w:eastAsia="Times New Roman" w:hAnsi="Times New Roman" w:cs="Times New Roman"/>
                <w:sz w:val="21"/>
                <w:szCs w:val="21"/>
              </w:rPr>
              <w:t xml:space="preserve"> </w:t>
            </w:r>
          </w:p>
          <w:p w14:paraId="54B59880" w14:textId="69A3DCA7" w:rsidR="00CD7697" w:rsidRPr="00CD7697" w:rsidRDefault="32D4839C" w:rsidP="32D4839C">
            <w:pPr>
              <w:pStyle w:val="ListParagraph"/>
              <w:numPr>
                <w:ilvl w:val="0"/>
                <w:numId w:val="11"/>
              </w:numPr>
              <w:tabs>
                <w:tab w:val="left" w:pos="1170"/>
              </w:tabs>
              <w:ind w:left="1170"/>
              <w:rPr>
                <w:rFonts w:ascii="Times New Roman" w:eastAsia="Times New Roman" w:hAnsi="Times New Roman" w:cs="Times New Roman"/>
                <w:sz w:val="21"/>
                <w:szCs w:val="21"/>
              </w:rPr>
            </w:pPr>
            <w:r w:rsidRPr="32D4839C">
              <w:rPr>
                <w:rFonts w:ascii="Times New Roman" w:eastAsia="Times New Roman" w:hAnsi="Times New Roman" w:cs="Times New Roman"/>
                <w:i/>
                <w:iCs/>
                <w:sz w:val="21"/>
                <w:szCs w:val="21"/>
              </w:rPr>
              <w:t xml:space="preserve">Excused </w:t>
            </w:r>
            <w:r w:rsidRPr="32D4839C">
              <w:rPr>
                <w:rFonts w:ascii="Times New Roman" w:eastAsia="Times New Roman" w:hAnsi="Times New Roman" w:cs="Times New Roman"/>
                <w:sz w:val="21"/>
                <w:szCs w:val="21"/>
              </w:rPr>
              <w:t xml:space="preserve">and </w:t>
            </w:r>
            <w:r w:rsidRPr="32D4839C">
              <w:rPr>
                <w:rFonts w:ascii="Times New Roman" w:eastAsia="Times New Roman" w:hAnsi="Times New Roman" w:cs="Times New Roman"/>
                <w:i/>
                <w:iCs/>
                <w:sz w:val="21"/>
                <w:szCs w:val="21"/>
              </w:rPr>
              <w:t xml:space="preserve">Unexcused </w:t>
            </w:r>
            <w:r w:rsidRPr="32D4839C">
              <w:rPr>
                <w:rFonts w:ascii="Times New Roman" w:eastAsia="Times New Roman" w:hAnsi="Times New Roman" w:cs="Times New Roman"/>
                <w:sz w:val="21"/>
                <w:szCs w:val="21"/>
              </w:rPr>
              <w:t>absences – missed work must be completed following district guidelines (one day’s time per one day of absence). Anything turned in after the prescribed time is subject to the late work policy. Unexcused absence make-up work will be dropped one letter grade.</w:t>
            </w:r>
          </w:p>
        </w:tc>
      </w:tr>
      <w:tr w:rsidR="00CD7697" w:rsidRPr="00CD7697" w14:paraId="12F19435" w14:textId="77777777" w:rsidTr="4EC1F5F1">
        <w:trPr>
          <w:trHeight w:val="1258"/>
        </w:trPr>
        <w:tc>
          <w:tcPr>
            <w:tcW w:w="10790" w:type="dxa"/>
          </w:tcPr>
          <w:p w14:paraId="0D110206" w14:textId="77777777" w:rsidR="00CD7697" w:rsidRPr="00CD7697" w:rsidRDefault="00CD7697" w:rsidP="006F79F8">
            <w:pPr>
              <w:widowControl w:val="0"/>
              <w:tabs>
                <w:tab w:val="left" w:pos="1170"/>
              </w:tabs>
              <w:rPr>
                <w:rFonts w:ascii="Times New Roman" w:eastAsia="Times New Roman" w:hAnsi="Times New Roman" w:cs="Times New Roman"/>
                <w:sz w:val="21"/>
                <w:szCs w:val="21"/>
              </w:rPr>
            </w:pPr>
            <w:r w:rsidRPr="00CD7697">
              <w:rPr>
                <w:rFonts w:ascii="Times New Roman" w:eastAsia="Times New Roman" w:hAnsi="Times New Roman" w:cs="Times New Roman"/>
                <w:sz w:val="21"/>
                <w:szCs w:val="21"/>
              </w:rPr>
              <w:t>*</w:t>
            </w:r>
            <w:proofErr w:type="spellStart"/>
            <w:r w:rsidRPr="00CD7697">
              <w:rPr>
                <w:rFonts w:ascii="Times New Roman" w:eastAsia="Times New Roman" w:hAnsi="Times New Roman" w:cs="Times New Roman"/>
                <w:i/>
                <w:sz w:val="21"/>
                <w:szCs w:val="21"/>
              </w:rPr>
              <w:t>Tardies</w:t>
            </w:r>
            <w:proofErr w:type="spellEnd"/>
            <w:r w:rsidRPr="00CD7697">
              <w:rPr>
                <w:rFonts w:ascii="Times New Roman" w:eastAsia="Times New Roman" w:hAnsi="Times New Roman" w:cs="Times New Roman"/>
                <w:sz w:val="21"/>
                <w:szCs w:val="21"/>
              </w:rPr>
              <w:t xml:space="preserve"> </w:t>
            </w:r>
          </w:p>
          <w:p w14:paraId="608748A4" w14:textId="77777777" w:rsidR="00CD7697" w:rsidRPr="00CD7697" w:rsidRDefault="00CD7697" w:rsidP="006F79F8">
            <w:pPr>
              <w:pStyle w:val="ListParagraph"/>
              <w:widowControl w:val="0"/>
              <w:numPr>
                <w:ilvl w:val="0"/>
                <w:numId w:val="20"/>
              </w:numPr>
              <w:tabs>
                <w:tab w:val="left" w:pos="1170"/>
              </w:tabs>
              <w:ind w:left="1170"/>
              <w:rPr>
                <w:rFonts w:ascii="Times New Roman" w:eastAsia="Times New Roman" w:hAnsi="Times New Roman" w:cs="Times New Roman"/>
                <w:sz w:val="21"/>
                <w:szCs w:val="21"/>
              </w:rPr>
            </w:pPr>
            <w:r w:rsidRPr="00CD7697">
              <w:rPr>
                <w:rFonts w:ascii="Times New Roman" w:eastAsia="Times New Roman" w:hAnsi="Times New Roman" w:cs="Times New Roman"/>
                <w:sz w:val="21"/>
                <w:szCs w:val="21"/>
              </w:rPr>
              <w:t>A tardy will be assigned for any student who is not seated and fully prepared to begin class when the bell rings.  This includes anyone who immediately gets up after the bell rings to finish preparations, such as sharpening a pencil or getting paper.</w:t>
            </w:r>
          </w:p>
          <w:p w14:paraId="2DD657C3" w14:textId="40FA98B7" w:rsidR="00CD7697" w:rsidRPr="00CD7697" w:rsidRDefault="00CD7697" w:rsidP="006F79F8">
            <w:pPr>
              <w:pStyle w:val="ListParagraph"/>
              <w:widowControl w:val="0"/>
              <w:numPr>
                <w:ilvl w:val="0"/>
                <w:numId w:val="20"/>
              </w:numPr>
              <w:tabs>
                <w:tab w:val="left" w:pos="1170"/>
              </w:tabs>
              <w:ind w:left="1170"/>
              <w:rPr>
                <w:rFonts w:ascii="Times New Roman" w:eastAsia="Times New Roman" w:hAnsi="Times New Roman" w:cs="Times New Roman"/>
                <w:sz w:val="21"/>
                <w:szCs w:val="21"/>
              </w:rPr>
            </w:pPr>
            <w:r w:rsidRPr="00CD7697">
              <w:rPr>
                <w:rFonts w:ascii="Times New Roman" w:eastAsia="Times New Roman" w:hAnsi="Times New Roman" w:cs="Times New Roman"/>
                <w:sz w:val="21"/>
                <w:szCs w:val="21"/>
              </w:rPr>
              <w:t xml:space="preserve">Any student who is tardy to school/class will receive a grade of “0” for the </w:t>
            </w:r>
            <w:proofErr w:type="spellStart"/>
            <w:r w:rsidRPr="00CD7697">
              <w:rPr>
                <w:rFonts w:ascii="Times New Roman" w:eastAsia="Times New Roman" w:hAnsi="Times New Roman" w:cs="Times New Roman"/>
                <w:sz w:val="21"/>
                <w:szCs w:val="21"/>
              </w:rPr>
              <w:t>bellwork</w:t>
            </w:r>
            <w:proofErr w:type="spellEnd"/>
            <w:r w:rsidRPr="00CD7697">
              <w:rPr>
                <w:rFonts w:ascii="Times New Roman" w:eastAsia="Times New Roman" w:hAnsi="Times New Roman" w:cs="Times New Roman"/>
                <w:sz w:val="21"/>
                <w:szCs w:val="21"/>
              </w:rPr>
              <w:t xml:space="preserve"> assignment for the day.  </w:t>
            </w:r>
          </w:p>
        </w:tc>
      </w:tr>
      <w:tr w:rsidR="00CD7697" w:rsidRPr="00CD7697" w14:paraId="4E640998" w14:textId="77777777" w:rsidTr="4EC1F5F1">
        <w:tc>
          <w:tcPr>
            <w:tcW w:w="10790" w:type="dxa"/>
          </w:tcPr>
          <w:p w14:paraId="7518AAF9" w14:textId="1BC05C16" w:rsidR="00CD7697" w:rsidRPr="00CD7697" w:rsidRDefault="00CD7697" w:rsidP="006F79F8">
            <w:r w:rsidRPr="00CD7697">
              <w:rPr>
                <w:rFonts w:ascii="Times New Roman" w:eastAsia="Times New Roman" w:hAnsi="Times New Roman" w:cs="Times New Roman"/>
                <w:sz w:val="21"/>
                <w:szCs w:val="21"/>
              </w:rPr>
              <w:t>*All</w:t>
            </w:r>
            <w:r w:rsidR="00D43B3F">
              <w:rPr>
                <w:rFonts w:ascii="Times New Roman" w:eastAsia="Times New Roman" w:hAnsi="Times New Roman" w:cs="Times New Roman"/>
                <w:sz w:val="21"/>
                <w:szCs w:val="21"/>
              </w:rPr>
              <w:t xml:space="preserve"> non-computer based</w:t>
            </w:r>
            <w:r w:rsidRPr="00CD7697">
              <w:rPr>
                <w:rFonts w:ascii="Times New Roman" w:eastAsia="Times New Roman" w:hAnsi="Times New Roman" w:cs="Times New Roman"/>
                <w:sz w:val="21"/>
                <w:szCs w:val="21"/>
              </w:rPr>
              <w:t xml:space="preserve"> homework, classwork, and assess</w:t>
            </w:r>
            <w:r>
              <w:rPr>
                <w:rFonts w:ascii="Times New Roman" w:eastAsia="Times New Roman" w:hAnsi="Times New Roman" w:cs="Times New Roman"/>
                <w:sz w:val="21"/>
                <w:szCs w:val="21"/>
              </w:rPr>
              <w:t xml:space="preserve">ments should be completed in </w:t>
            </w:r>
            <w:r w:rsidRPr="00CD7697">
              <w:rPr>
                <w:rFonts w:ascii="Times New Roman" w:eastAsia="Times New Roman" w:hAnsi="Times New Roman" w:cs="Times New Roman"/>
                <w:sz w:val="21"/>
                <w:szCs w:val="21"/>
              </w:rPr>
              <w:t>PENCIL. Any graded paper comp</w:t>
            </w:r>
            <w:r>
              <w:rPr>
                <w:rFonts w:ascii="Times New Roman" w:eastAsia="Times New Roman" w:hAnsi="Times New Roman" w:cs="Times New Roman"/>
                <w:sz w:val="21"/>
                <w:szCs w:val="21"/>
              </w:rPr>
              <w:t xml:space="preserve">leted in anything other than </w:t>
            </w:r>
            <w:r w:rsidRPr="00CD7697">
              <w:rPr>
                <w:rFonts w:ascii="Times New Roman" w:eastAsia="Times New Roman" w:hAnsi="Times New Roman" w:cs="Times New Roman"/>
                <w:sz w:val="21"/>
                <w:szCs w:val="21"/>
              </w:rPr>
              <w:t>PENCIL will result in a reduction of 10%.</w:t>
            </w:r>
          </w:p>
        </w:tc>
      </w:tr>
    </w:tbl>
    <w:p w14:paraId="46064AEC" w14:textId="77777777" w:rsidR="005B13C0" w:rsidRDefault="005B13C0" w:rsidP="0FE3BC06">
      <w:pPr>
        <w:spacing w:after="0" w:line="240" w:lineRule="auto"/>
      </w:pPr>
    </w:p>
    <w:p w14:paraId="205E0D02" w14:textId="288258FE" w:rsidR="0FE3BC06" w:rsidRDefault="0FE3BC06" w:rsidP="005B13C0">
      <w:pPr>
        <w:spacing w:after="0" w:line="240" w:lineRule="auto"/>
        <w:jc w:val="center"/>
      </w:pPr>
      <w:r w:rsidRPr="0FE3BC06">
        <w:rPr>
          <w:sz w:val="21"/>
          <w:szCs w:val="21"/>
        </w:rPr>
        <w:t>******************************************************</w:t>
      </w:r>
    </w:p>
    <w:p w14:paraId="509E4E17" w14:textId="013594AE" w:rsidR="009136E3" w:rsidRPr="00E10A28" w:rsidRDefault="32D4839C" w:rsidP="32D4839C">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eastAsia="Times New Roman" w:hAnsi="Times New Roman" w:cs="Times New Roman"/>
          <w:b/>
          <w:bCs/>
        </w:rPr>
      </w:pPr>
      <w:r w:rsidRPr="32D4839C">
        <w:rPr>
          <w:rFonts w:ascii="Times New Roman" w:eastAsia="Times New Roman" w:hAnsi="Times New Roman" w:cs="Times New Roman"/>
          <w:b/>
          <w:bCs/>
          <w:sz w:val="21"/>
          <w:szCs w:val="21"/>
        </w:rPr>
        <w:t>Please sign and return by August 23, 2019</w:t>
      </w:r>
    </w:p>
    <w:p w14:paraId="194159F3" w14:textId="77777777" w:rsidR="009136E3" w:rsidRPr="008E0AE1" w:rsidRDefault="0FE3BC06" w:rsidP="0FE3BC06">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eastAsia="Times New Roman" w:hAnsi="Times New Roman" w:cs="Times New Roman"/>
        </w:rPr>
      </w:pPr>
      <w:r w:rsidRPr="0FE3BC06">
        <w:rPr>
          <w:rFonts w:ascii="Times New Roman" w:eastAsia="Times New Roman" w:hAnsi="Times New Roman" w:cs="Times New Roman"/>
          <w:sz w:val="21"/>
          <w:szCs w:val="21"/>
        </w:rPr>
        <w:t>I have read this document and understand the policies and procedures of my Algebra II class.</w:t>
      </w:r>
    </w:p>
    <w:p w14:paraId="4AA3BE9C" w14:textId="77777777" w:rsidR="009136E3" w:rsidRPr="008E0AE1" w:rsidRDefault="0FE3BC06" w:rsidP="0FE3BC06">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eastAsia="Times New Roman" w:hAnsi="Times New Roman" w:cs="Times New Roman"/>
        </w:rPr>
      </w:pPr>
      <w:r w:rsidRPr="0FE3BC06">
        <w:rPr>
          <w:rFonts w:ascii="Times New Roman" w:eastAsia="Times New Roman" w:hAnsi="Times New Roman" w:cs="Times New Roman"/>
          <w:sz w:val="21"/>
          <w:szCs w:val="21"/>
        </w:rPr>
        <w:t>I am also aware that it is my right to request a meeting at any time during the year to discuss the enforcement of these rules or any issues related to class.</w:t>
      </w:r>
    </w:p>
    <w:p w14:paraId="2DFD1EC4" w14:textId="77777777" w:rsidR="009136E3" w:rsidRPr="008E0AE1" w:rsidRDefault="009136E3" w:rsidP="0FE3BC06">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eastAsia="Times New Roman" w:hAnsi="Times New Roman" w:cs="Times New Roman"/>
        </w:rPr>
      </w:pPr>
    </w:p>
    <w:p w14:paraId="65AC3200" w14:textId="1CBDF07F" w:rsidR="009136E3" w:rsidRPr="008E0AE1" w:rsidRDefault="005144C8" w:rsidP="0FE3BC06">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eastAsia="Times New Roman" w:hAnsi="Times New Roman" w:cs="Times New Roman"/>
        </w:rPr>
      </w:pPr>
      <w:r w:rsidRPr="0FE3BC06">
        <w:rPr>
          <w:rFonts w:ascii="Times New Roman" w:eastAsia="Times New Roman" w:hAnsi="Times New Roman" w:cs="Times New Roman"/>
          <w:sz w:val="21"/>
          <w:szCs w:val="21"/>
        </w:rPr>
        <w:t>Student Name:</w:t>
      </w:r>
      <w:r w:rsidR="00073CA3" w:rsidRPr="0FE3BC06">
        <w:rPr>
          <w:rFonts w:ascii="Times New Roman" w:eastAsia="Times New Roman" w:hAnsi="Times New Roman" w:cs="Times New Roman"/>
          <w:sz w:val="21"/>
          <w:szCs w:val="21"/>
        </w:rPr>
        <w:t xml:space="preserve"> </w:t>
      </w:r>
      <w:r w:rsidRPr="0FE3BC06">
        <w:rPr>
          <w:rFonts w:ascii="Times New Roman" w:eastAsia="Times New Roman" w:hAnsi="Times New Roman" w:cs="Times New Roman"/>
          <w:sz w:val="21"/>
          <w:szCs w:val="21"/>
        </w:rPr>
        <w:t xml:space="preserve">-----------------------------------------------    </w:t>
      </w:r>
      <w:r w:rsidR="0FE3BC06" w:rsidRPr="0FE3BC06">
        <w:rPr>
          <w:rFonts w:ascii="Times New Roman" w:eastAsia="Times New Roman" w:hAnsi="Times New Roman" w:cs="Times New Roman"/>
          <w:sz w:val="21"/>
          <w:szCs w:val="21"/>
        </w:rPr>
        <w:t>Student Signature and Date: --------------------------------</w:t>
      </w:r>
      <w:r w:rsidRPr="008E0AE1">
        <w:rPr>
          <w:rFonts w:ascii="Times New Roman" w:eastAsia="Times New Roman" w:hAnsi="Times New Roman" w:cs="Times New Roman"/>
        </w:rPr>
        <w:tab/>
      </w:r>
      <w:r w:rsidRPr="008E0AE1">
        <w:rPr>
          <w:rFonts w:ascii="Times New Roman" w:eastAsia="Times New Roman" w:hAnsi="Times New Roman" w:cs="Times New Roman"/>
        </w:rPr>
        <w:tab/>
      </w:r>
    </w:p>
    <w:p w14:paraId="5A45C9E3" w14:textId="77777777" w:rsidR="009136E3" w:rsidRPr="008E0AE1" w:rsidRDefault="009136E3" w:rsidP="0FE3BC06">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eastAsia="Times New Roman" w:hAnsi="Times New Roman" w:cs="Times New Roman"/>
        </w:rPr>
      </w:pPr>
    </w:p>
    <w:p w14:paraId="030812F5" w14:textId="4DF3F6FF" w:rsidR="009136E3" w:rsidRPr="008E0AE1" w:rsidRDefault="0FE3BC06" w:rsidP="0FE3BC06">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eastAsia="Times New Roman" w:hAnsi="Times New Roman" w:cs="Times New Roman"/>
        </w:rPr>
      </w:pPr>
      <w:r w:rsidRPr="0FE3BC06">
        <w:rPr>
          <w:rFonts w:ascii="Times New Roman" w:eastAsia="Times New Roman" w:hAnsi="Times New Roman" w:cs="Times New Roman"/>
          <w:sz w:val="21"/>
          <w:szCs w:val="21"/>
        </w:rPr>
        <w:t>Student’s E-mail:</w:t>
      </w:r>
      <w:r w:rsidR="00D85F60">
        <w:rPr>
          <w:rFonts w:ascii="Times New Roman" w:eastAsia="Times New Roman" w:hAnsi="Times New Roman" w:cs="Times New Roman"/>
          <w:sz w:val="21"/>
          <w:szCs w:val="21"/>
        </w:rPr>
        <w:t xml:space="preserve"> </w:t>
      </w:r>
      <w:r w:rsidRPr="0FE3BC06">
        <w:rPr>
          <w:rFonts w:ascii="Times New Roman" w:eastAsia="Times New Roman" w:hAnsi="Times New Roman" w:cs="Times New Roman"/>
          <w:sz w:val="21"/>
          <w:szCs w:val="21"/>
        </w:rPr>
        <w:t>---------------------------------------------</w:t>
      </w:r>
    </w:p>
    <w:p w14:paraId="0C6BA5A2" w14:textId="77777777" w:rsidR="009136E3" w:rsidRPr="008E0AE1" w:rsidRDefault="009136E3" w:rsidP="0FE3BC06">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eastAsia="Times New Roman" w:hAnsi="Times New Roman" w:cs="Times New Roman"/>
        </w:rPr>
      </w:pPr>
    </w:p>
    <w:p w14:paraId="3F061A09" w14:textId="517F92CC" w:rsidR="009136E3" w:rsidRPr="008E0AE1" w:rsidRDefault="005144C8" w:rsidP="0FE3BC06">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eastAsia="Times New Roman" w:hAnsi="Times New Roman" w:cs="Times New Roman"/>
        </w:rPr>
      </w:pPr>
      <w:r w:rsidRPr="0FE3BC06">
        <w:rPr>
          <w:rFonts w:ascii="Times New Roman" w:eastAsia="Times New Roman" w:hAnsi="Times New Roman" w:cs="Times New Roman"/>
          <w:sz w:val="21"/>
          <w:szCs w:val="21"/>
        </w:rPr>
        <w:t>Parent/Guardian Name:</w:t>
      </w:r>
      <w:r w:rsidR="00073CA3" w:rsidRPr="0FE3BC06">
        <w:rPr>
          <w:rFonts w:ascii="Times New Roman" w:eastAsia="Times New Roman" w:hAnsi="Times New Roman" w:cs="Times New Roman"/>
          <w:sz w:val="21"/>
          <w:szCs w:val="21"/>
        </w:rPr>
        <w:t xml:space="preserve"> </w:t>
      </w:r>
      <w:r w:rsidRPr="0FE3BC06">
        <w:rPr>
          <w:rFonts w:ascii="Times New Roman" w:eastAsia="Times New Roman" w:hAnsi="Times New Roman" w:cs="Times New Roman"/>
          <w:sz w:val="21"/>
          <w:szCs w:val="21"/>
        </w:rPr>
        <w:t xml:space="preserve">-------------------------------------   </w:t>
      </w:r>
      <w:r w:rsidR="0FE3BC06" w:rsidRPr="0FE3BC06">
        <w:rPr>
          <w:rFonts w:ascii="Times New Roman" w:eastAsia="Times New Roman" w:hAnsi="Times New Roman" w:cs="Times New Roman"/>
          <w:sz w:val="21"/>
          <w:szCs w:val="21"/>
        </w:rPr>
        <w:t>Parent/Guardian signature and Date: ----------------------</w:t>
      </w:r>
      <w:r w:rsidRPr="008E0AE1">
        <w:rPr>
          <w:rFonts w:ascii="Times New Roman" w:eastAsia="Times New Roman" w:hAnsi="Times New Roman" w:cs="Times New Roman"/>
        </w:rPr>
        <w:tab/>
      </w:r>
    </w:p>
    <w:p w14:paraId="59B0DB67" w14:textId="77777777" w:rsidR="009136E3" w:rsidRPr="008E0AE1" w:rsidRDefault="009136E3" w:rsidP="0FE3BC06">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eastAsia="Times New Roman" w:hAnsi="Times New Roman" w:cs="Times New Roman"/>
        </w:rPr>
      </w:pPr>
    </w:p>
    <w:p w14:paraId="55B1D54C" w14:textId="1C1C879D" w:rsidR="009136E3" w:rsidRPr="008E0AE1" w:rsidRDefault="0FE3BC06" w:rsidP="0FE3BC06">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eastAsia="Times New Roman" w:hAnsi="Times New Roman" w:cs="Times New Roman"/>
        </w:rPr>
      </w:pPr>
      <w:r w:rsidRPr="0FE3BC06">
        <w:rPr>
          <w:rFonts w:ascii="Times New Roman" w:eastAsia="Times New Roman" w:hAnsi="Times New Roman" w:cs="Times New Roman"/>
          <w:sz w:val="21"/>
          <w:szCs w:val="21"/>
        </w:rPr>
        <w:t>Parent/Guardian E-mail: ------------------------------------</w:t>
      </w:r>
    </w:p>
    <w:sectPr w:rsidR="009136E3" w:rsidRPr="008E0AE1" w:rsidSect="008E0A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92FE4"/>
    <w:multiLevelType w:val="hybridMultilevel"/>
    <w:tmpl w:val="163C5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F4175"/>
    <w:multiLevelType w:val="multilevel"/>
    <w:tmpl w:val="B07E4F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3F2862"/>
    <w:multiLevelType w:val="hybridMultilevel"/>
    <w:tmpl w:val="ECC04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22A65"/>
    <w:multiLevelType w:val="multilevel"/>
    <w:tmpl w:val="1FC8A74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E87F0E"/>
    <w:multiLevelType w:val="hybridMultilevel"/>
    <w:tmpl w:val="29F03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EA3651"/>
    <w:multiLevelType w:val="multilevel"/>
    <w:tmpl w:val="DB34DF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DA90EC8"/>
    <w:multiLevelType w:val="hybridMultilevel"/>
    <w:tmpl w:val="9D846E9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15:restartNumberingAfterBreak="0">
    <w:nsid w:val="229C6A03"/>
    <w:multiLevelType w:val="hybridMultilevel"/>
    <w:tmpl w:val="6BE6C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202CEE"/>
    <w:multiLevelType w:val="hybridMultilevel"/>
    <w:tmpl w:val="B034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A31F64"/>
    <w:multiLevelType w:val="hybridMultilevel"/>
    <w:tmpl w:val="E4AE6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B5536C"/>
    <w:multiLevelType w:val="multilevel"/>
    <w:tmpl w:val="1D9415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32C676B"/>
    <w:multiLevelType w:val="hybridMultilevel"/>
    <w:tmpl w:val="A6767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7A041F4"/>
    <w:multiLevelType w:val="multilevel"/>
    <w:tmpl w:val="FB8A5F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F0D2494"/>
    <w:multiLevelType w:val="multilevel"/>
    <w:tmpl w:val="E5D00C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0700C1D"/>
    <w:multiLevelType w:val="multilevel"/>
    <w:tmpl w:val="E234A2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2E6081E"/>
    <w:multiLevelType w:val="multilevel"/>
    <w:tmpl w:val="2AC6674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31B6DB0"/>
    <w:multiLevelType w:val="hybridMultilevel"/>
    <w:tmpl w:val="76181B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B396FFE"/>
    <w:multiLevelType w:val="hybridMultilevel"/>
    <w:tmpl w:val="51AA5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32720F"/>
    <w:multiLevelType w:val="hybridMultilevel"/>
    <w:tmpl w:val="FD6CE59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9" w15:restartNumberingAfterBreak="0">
    <w:nsid w:val="7CF230E0"/>
    <w:multiLevelType w:val="multilevel"/>
    <w:tmpl w:val="9A064132"/>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15"/>
  </w:num>
  <w:num w:numId="4">
    <w:abstractNumId w:val="5"/>
  </w:num>
  <w:num w:numId="5">
    <w:abstractNumId w:val="12"/>
  </w:num>
  <w:num w:numId="6">
    <w:abstractNumId w:val="10"/>
  </w:num>
  <w:num w:numId="7">
    <w:abstractNumId w:val="13"/>
  </w:num>
  <w:num w:numId="8">
    <w:abstractNumId w:val="14"/>
  </w:num>
  <w:num w:numId="9">
    <w:abstractNumId w:val="19"/>
  </w:num>
  <w:num w:numId="10">
    <w:abstractNumId w:val="4"/>
  </w:num>
  <w:num w:numId="11">
    <w:abstractNumId w:val="11"/>
  </w:num>
  <w:num w:numId="12">
    <w:abstractNumId w:val="9"/>
  </w:num>
  <w:num w:numId="13">
    <w:abstractNumId w:val="0"/>
  </w:num>
  <w:num w:numId="14">
    <w:abstractNumId w:val="17"/>
  </w:num>
  <w:num w:numId="15">
    <w:abstractNumId w:val="16"/>
  </w:num>
  <w:num w:numId="16">
    <w:abstractNumId w:val="7"/>
  </w:num>
  <w:num w:numId="17">
    <w:abstractNumId w:val="6"/>
  </w:num>
  <w:num w:numId="18">
    <w:abstractNumId w:val="2"/>
  </w:num>
  <w:num w:numId="19">
    <w:abstractNumId w:val="18"/>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6E3"/>
    <w:rsid w:val="000502D9"/>
    <w:rsid w:val="00073CA3"/>
    <w:rsid w:val="0007705E"/>
    <w:rsid w:val="00274483"/>
    <w:rsid w:val="0031025F"/>
    <w:rsid w:val="00340EBC"/>
    <w:rsid w:val="00395AC1"/>
    <w:rsid w:val="003C3C7D"/>
    <w:rsid w:val="003C4849"/>
    <w:rsid w:val="004302A9"/>
    <w:rsid w:val="00443EA5"/>
    <w:rsid w:val="00451E96"/>
    <w:rsid w:val="00474CCB"/>
    <w:rsid w:val="005144C8"/>
    <w:rsid w:val="005B13C0"/>
    <w:rsid w:val="006360C0"/>
    <w:rsid w:val="006545A9"/>
    <w:rsid w:val="00827485"/>
    <w:rsid w:val="0086388F"/>
    <w:rsid w:val="008851A6"/>
    <w:rsid w:val="008A531A"/>
    <w:rsid w:val="008E0AE1"/>
    <w:rsid w:val="008F6D26"/>
    <w:rsid w:val="009136E3"/>
    <w:rsid w:val="0091596E"/>
    <w:rsid w:val="00956734"/>
    <w:rsid w:val="00A27605"/>
    <w:rsid w:val="00AB5426"/>
    <w:rsid w:val="00B009AC"/>
    <w:rsid w:val="00B85E5B"/>
    <w:rsid w:val="00C11FA3"/>
    <w:rsid w:val="00C414A4"/>
    <w:rsid w:val="00C75475"/>
    <w:rsid w:val="00CD7697"/>
    <w:rsid w:val="00D43B3F"/>
    <w:rsid w:val="00D61A86"/>
    <w:rsid w:val="00D73791"/>
    <w:rsid w:val="00D85F60"/>
    <w:rsid w:val="00D86B6C"/>
    <w:rsid w:val="00E10A28"/>
    <w:rsid w:val="00F45A15"/>
    <w:rsid w:val="00F801A5"/>
    <w:rsid w:val="00FB7A50"/>
    <w:rsid w:val="00FC750A"/>
    <w:rsid w:val="0E85F42A"/>
    <w:rsid w:val="0FE3BC06"/>
    <w:rsid w:val="29E15AD7"/>
    <w:rsid w:val="32D4839C"/>
    <w:rsid w:val="4ABA06C0"/>
    <w:rsid w:val="4EC1F5F1"/>
    <w:rsid w:val="5F6C4C39"/>
    <w:rsid w:val="5FD1066C"/>
    <w:rsid w:val="69C0006A"/>
    <w:rsid w:val="7F410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F73D3"/>
  <w15:docId w15:val="{9F9A8875-A9B7-4270-8196-250E73142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7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D86B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B6C"/>
    <w:rPr>
      <w:rFonts w:ascii="Segoe UI" w:hAnsi="Segoe UI" w:cs="Segoe UI"/>
      <w:sz w:val="18"/>
      <w:szCs w:val="18"/>
    </w:rPr>
  </w:style>
  <w:style w:type="paragraph" w:customStyle="1" w:styleId="TableParagraph">
    <w:name w:val="Table Paragraph"/>
    <w:basedOn w:val="Normal"/>
    <w:uiPriority w:val="1"/>
    <w:qFormat/>
    <w:rsid w:val="006360C0"/>
    <w:pPr>
      <w:widowControl w:val="0"/>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Memphis City Schools</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T REZOS</dc:creator>
  <cp:lastModifiedBy>JOHN D FLOWERS</cp:lastModifiedBy>
  <cp:revision>2</cp:revision>
  <cp:lastPrinted>2016-08-03T18:14:00Z</cp:lastPrinted>
  <dcterms:created xsi:type="dcterms:W3CDTF">2019-08-10T12:16:00Z</dcterms:created>
  <dcterms:modified xsi:type="dcterms:W3CDTF">2019-08-10T12:16:00Z</dcterms:modified>
</cp:coreProperties>
</file>